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7D" w:rsidRPr="00C74631" w:rsidRDefault="00C74631" w:rsidP="00C74631">
      <w:pPr>
        <w:spacing w:after="0"/>
        <w:rPr>
          <w:rFonts w:ascii="Tahoma" w:eastAsia="Calibri" w:hAnsi="Tahoma" w:cs="Tahoma"/>
          <w:b/>
          <w:sz w:val="32"/>
          <w:szCs w:val="32"/>
          <w:lang w:eastAsia="es-MX"/>
        </w:rPr>
      </w:pPr>
      <w:r>
        <w:rPr>
          <w:rFonts w:ascii="Tahoma" w:eastAsia="Calibri" w:hAnsi="Tahoma" w:cs="Tahoma"/>
          <w:b/>
          <w:sz w:val="32"/>
          <w:szCs w:val="32"/>
          <w:lang w:eastAsia="es-MX"/>
        </w:rPr>
        <w:t>-----------</w:t>
      </w:r>
      <w:r w:rsidR="004C3F7D" w:rsidRPr="00C74631">
        <w:rPr>
          <w:rFonts w:ascii="Tahoma" w:eastAsia="Calibri" w:hAnsi="Tahoma" w:cs="Tahoma"/>
          <w:b/>
          <w:sz w:val="32"/>
          <w:szCs w:val="32"/>
          <w:lang w:eastAsia="es-MX"/>
        </w:rPr>
        <w:t xml:space="preserve">------------- </w:t>
      </w:r>
      <w:r w:rsidR="004C3F7D" w:rsidRPr="00AA01A5">
        <w:rPr>
          <w:rFonts w:ascii="Tahoma" w:eastAsia="Calibri" w:hAnsi="Tahoma" w:cs="Tahoma"/>
          <w:b/>
          <w:sz w:val="36"/>
          <w:szCs w:val="32"/>
          <w:lang w:eastAsia="es-MX"/>
        </w:rPr>
        <w:t xml:space="preserve">ACTA  17 </w:t>
      </w:r>
      <w:r w:rsidR="004C3F7D" w:rsidRPr="00C74631">
        <w:rPr>
          <w:rFonts w:ascii="Tahoma" w:eastAsia="Calibri" w:hAnsi="Tahoma" w:cs="Tahoma"/>
          <w:b/>
          <w:sz w:val="32"/>
          <w:szCs w:val="32"/>
          <w:lang w:eastAsia="es-MX"/>
        </w:rPr>
        <w:t>-------------</w:t>
      </w:r>
      <w:r w:rsidR="00AA01A5">
        <w:rPr>
          <w:rFonts w:ascii="Tahoma" w:eastAsia="Calibri" w:hAnsi="Tahoma" w:cs="Tahoma"/>
          <w:b/>
          <w:sz w:val="32"/>
          <w:szCs w:val="32"/>
          <w:lang w:eastAsia="es-MX"/>
        </w:rPr>
        <w:t>------------</w:t>
      </w:r>
    </w:p>
    <w:p w:rsidR="004C3F7D" w:rsidRPr="004C3F7D" w:rsidRDefault="004C3F7D" w:rsidP="004C3F7D">
      <w:pPr>
        <w:widowControl w:val="0"/>
        <w:autoSpaceDE w:val="0"/>
        <w:autoSpaceDN w:val="0"/>
        <w:adjustRightInd w:val="0"/>
        <w:spacing w:after="0"/>
        <w:jc w:val="both"/>
        <w:rPr>
          <w:rFonts w:ascii="Tahoma" w:eastAsia="Calibri" w:hAnsi="Tahoma" w:cs="Tahoma"/>
          <w:b/>
          <w:sz w:val="32"/>
          <w:szCs w:val="32"/>
          <w:lang w:eastAsia="es-MX"/>
        </w:rPr>
      </w:pPr>
    </w:p>
    <w:p w:rsidR="004C3F7D" w:rsidRPr="004C3F7D" w:rsidRDefault="004C3F7D" w:rsidP="004C3F7D">
      <w:pPr>
        <w:widowControl w:val="0"/>
        <w:autoSpaceDE w:val="0"/>
        <w:autoSpaceDN w:val="0"/>
        <w:adjustRightInd w:val="0"/>
        <w:spacing w:after="0"/>
        <w:jc w:val="both"/>
        <w:rPr>
          <w:rFonts w:ascii="Tahoma" w:eastAsia="Calibri" w:hAnsi="Tahoma" w:cs="Tahoma"/>
          <w:b/>
          <w:sz w:val="32"/>
          <w:szCs w:val="32"/>
          <w:lang w:eastAsia="es-MX"/>
        </w:rPr>
      </w:pPr>
    </w:p>
    <w:p w:rsidR="004C3F7D" w:rsidRPr="004C3F7D" w:rsidRDefault="004C3F7D" w:rsidP="004C3F7D">
      <w:pPr>
        <w:jc w:val="both"/>
        <w:rPr>
          <w:rFonts w:ascii="Calibri" w:eastAsia="Calibri" w:hAnsi="Calibri" w:cs="Calibri"/>
          <w:b/>
          <w:sz w:val="32"/>
          <w:szCs w:val="32"/>
          <w:lang w:eastAsia="es-MX"/>
        </w:rPr>
      </w:pPr>
      <w:r w:rsidRPr="004C3F7D">
        <w:rPr>
          <w:rFonts w:ascii="Tahoma" w:eastAsia="Calibri" w:hAnsi="Tahoma" w:cs="Tahoma"/>
          <w:b/>
          <w:sz w:val="32"/>
          <w:szCs w:val="32"/>
          <w:lang w:eastAsia="es-MX"/>
        </w:rPr>
        <w:t xml:space="preserve">En la Ciudad </w:t>
      </w:r>
      <w:r w:rsidR="00E82494">
        <w:rPr>
          <w:rFonts w:ascii="Tahoma" w:eastAsia="Calibri" w:hAnsi="Tahoma" w:cs="Tahoma"/>
          <w:b/>
          <w:sz w:val="32"/>
          <w:szCs w:val="32"/>
          <w:lang w:eastAsia="es-MX"/>
        </w:rPr>
        <w:t>de Tuxpan Jalisco, siendo las 19</w:t>
      </w:r>
      <w:r w:rsidRPr="004C3F7D">
        <w:rPr>
          <w:rFonts w:ascii="Tahoma" w:eastAsia="Calibri" w:hAnsi="Tahoma" w:cs="Tahoma"/>
          <w:b/>
          <w:sz w:val="32"/>
          <w:szCs w:val="32"/>
          <w:lang w:eastAsia="es-MX"/>
        </w:rPr>
        <w:t>:00  horas del día</w:t>
      </w:r>
      <w:r>
        <w:rPr>
          <w:rFonts w:ascii="Tahoma" w:eastAsia="Calibri" w:hAnsi="Tahoma" w:cs="Tahoma"/>
          <w:b/>
          <w:sz w:val="32"/>
          <w:szCs w:val="32"/>
          <w:lang w:eastAsia="es-MX"/>
        </w:rPr>
        <w:t xml:space="preserve"> 19</w:t>
      </w:r>
      <w:r w:rsidRPr="004C3F7D">
        <w:rPr>
          <w:rFonts w:ascii="Tahoma" w:eastAsia="Calibri" w:hAnsi="Tahoma" w:cs="Tahoma"/>
          <w:b/>
          <w:sz w:val="32"/>
          <w:szCs w:val="32"/>
          <w:lang w:eastAsia="es-MX"/>
        </w:rPr>
        <w:t xml:space="preserve"> de </w:t>
      </w:r>
      <w:r w:rsidR="00E82494">
        <w:rPr>
          <w:rFonts w:ascii="Tahoma" w:eastAsia="Calibri" w:hAnsi="Tahoma" w:cs="Tahoma"/>
          <w:b/>
          <w:sz w:val="32"/>
          <w:szCs w:val="32"/>
          <w:lang w:eastAsia="es-MX"/>
        </w:rPr>
        <w:t>A</w:t>
      </w:r>
      <w:r w:rsidR="00AA01A5">
        <w:rPr>
          <w:rFonts w:ascii="Tahoma" w:eastAsia="Calibri" w:hAnsi="Tahoma" w:cs="Tahoma"/>
          <w:b/>
          <w:sz w:val="32"/>
          <w:szCs w:val="32"/>
          <w:lang w:eastAsia="es-MX"/>
        </w:rPr>
        <w:t>gosto</w:t>
      </w:r>
      <w:r w:rsidRPr="004C3F7D">
        <w:rPr>
          <w:rFonts w:ascii="Tahoma" w:eastAsia="Calibri" w:hAnsi="Tahoma" w:cs="Tahoma"/>
          <w:b/>
          <w:sz w:val="32"/>
          <w:szCs w:val="32"/>
          <w:lang w:eastAsia="es-MX"/>
        </w:rPr>
        <w:t xml:space="preserve"> de 2016  dos mil dieciséis, se reunieron en la Sala de Sesiones de la Presidencia Municipal con previo citatorio, el M.C.D. EDWIN ROMERO CORTES, Presidente Municipal y los Regidores: LCP. MARIA FELIX ALMARAZ CAMPOS,  LIC. NORMA PATRICIA SERRATOS SANCHEZ, LIC. MACARENA GONZALEZ RAMOS, ING. GERARDO MEDINA CHAVEZ,</w:t>
      </w:r>
      <w:r w:rsidR="00E82494" w:rsidRPr="004C3F7D">
        <w:rPr>
          <w:rFonts w:ascii="Tahoma" w:eastAsia="Calibri" w:hAnsi="Tahoma" w:cs="Tahoma"/>
          <w:b/>
          <w:sz w:val="32"/>
          <w:szCs w:val="32"/>
          <w:lang w:eastAsia="es-MX"/>
        </w:rPr>
        <w:t>LIC. OSCAR RAYMUNDO VELAZCO VAZQUEZ, Síndico Municipal</w:t>
      </w:r>
      <w:r w:rsidR="00E82494">
        <w:rPr>
          <w:rFonts w:ascii="Tahoma" w:eastAsia="Calibri" w:hAnsi="Tahoma" w:cs="Tahoma"/>
          <w:b/>
          <w:sz w:val="32"/>
          <w:szCs w:val="32"/>
          <w:lang w:eastAsia="es-MX"/>
        </w:rPr>
        <w:t>,</w:t>
      </w:r>
      <w:r w:rsidRPr="004C3F7D">
        <w:rPr>
          <w:rFonts w:ascii="Tahoma" w:eastAsia="Calibri" w:hAnsi="Tahoma" w:cs="Tahoma"/>
          <w:b/>
          <w:sz w:val="32"/>
          <w:szCs w:val="32"/>
          <w:lang w:eastAsia="es-MX"/>
        </w:rPr>
        <w:t>quien dio f</w:t>
      </w:r>
      <w:r w:rsidR="00A9291F">
        <w:rPr>
          <w:rFonts w:ascii="Tahoma" w:eastAsia="Calibri" w:hAnsi="Tahoma" w:cs="Tahoma"/>
          <w:b/>
          <w:sz w:val="32"/>
          <w:szCs w:val="32"/>
          <w:lang w:eastAsia="es-MX"/>
        </w:rPr>
        <w:t>e para celebrar la Sesión O</w:t>
      </w:r>
      <w:r w:rsidRPr="004C3F7D">
        <w:rPr>
          <w:rFonts w:ascii="Tahoma" w:eastAsia="Calibri" w:hAnsi="Tahoma" w:cs="Tahoma"/>
          <w:b/>
          <w:sz w:val="32"/>
          <w:szCs w:val="32"/>
          <w:lang w:eastAsia="es-MX"/>
        </w:rPr>
        <w:t>rdinaria de Ayuntamiento, presidida por el</w:t>
      </w:r>
      <w:r w:rsidR="00E82494">
        <w:rPr>
          <w:rFonts w:ascii="Tahoma" w:eastAsia="Calibri" w:hAnsi="Tahoma" w:cs="Tahoma"/>
          <w:b/>
          <w:sz w:val="32"/>
          <w:szCs w:val="32"/>
          <w:lang w:eastAsia="es-MX"/>
        </w:rPr>
        <w:t xml:space="preserve"> LIC. JUAN MANUEL ALCARAZ ARREOLA, Secretario General</w:t>
      </w:r>
      <w:r w:rsidRPr="004C3F7D">
        <w:rPr>
          <w:rFonts w:ascii="Tahoma" w:eastAsia="Calibri" w:hAnsi="Tahoma" w:cs="Tahoma"/>
          <w:b/>
          <w:sz w:val="32"/>
          <w:szCs w:val="32"/>
          <w:lang w:eastAsia="es-MX"/>
        </w:rPr>
        <w:t>, misma que se desarrolló bajo el s</w:t>
      </w:r>
      <w:r>
        <w:rPr>
          <w:rFonts w:ascii="Tahoma" w:eastAsia="Calibri" w:hAnsi="Tahoma" w:cs="Tahoma"/>
          <w:b/>
          <w:sz w:val="32"/>
          <w:szCs w:val="32"/>
          <w:lang w:eastAsia="es-MX"/>
        </w:rPr>
        <w:t xml:space="preserve">iguiente: - </w:t>
      </w:r>
    </w:p>
    <w:p w:rsidR="004C3F7D" w:rsidRPr="004C3F7D" w:rsidRDefault="004C3F7D" w:rsidP="004C3F7D">
      <w:pPr>
        <w:spacing w:after="0"/>
        <w:jc w:val="both"/>
        <w:rPr>
          <w:rFonts w:ascii="Tahoma" w:eastAsia="Times New Roman" w:hAnsi="Tahoma" w:cs="Tahoma"/>
          <w:sz w:val="32"/>
          <w:szCs w:val="32"/>
          <w:lang w:eastAsia="es-ES"/>
        </w:rPr>
      </w:pPr>
    </w:p>
    <w:p w:rsidR="004C3F7D" w:rsidRPr="004C3F7D" w:rsidRDefault="004C3F7D" w:rsidP="004C3F7D">
      <w:pPr>
        <w:spacing w:after="0"/>
        <w:jc w:val="center"/>
        <w:rPr>
          <w:rFonts w:ascii="Tahoma" w:eastAsia="Calibri" w:hAnsi="Tahoma" w:cs="Tahoma"/>
          <w:b/>
          <w:sz w:val="32"/>
          <w:szCs w:val="32"/>
        </w:rPr>
      </w:pPr>
      <w:r w:rsidRPr="004C3F7D">
        <w:rPr>
          <w:rFonts w:ascii="Tahoma" w:eastAsia="Calibri" w:hAnsi="Tahoma" w:cs="Tahoma"/>
          <w:b/>
          <w:sz w:val="32"/>
          <w:szCs w:val="32"/>
        </w:rPr>
        <w:t>ORDEN DEL DÍA</w:t>
      </w:r>
    </w:p>
    <w:p w:rsidR="004C3F7D" w:rsidRPr="004C3F7D" w:rsidRDefault="004C3F7D" w:rsidP="004C3F7D">
      <w:pPr>
        <w:spacing w:after="0"/>
        <w:jc w:val="both"/>
        <w:rPr>
          <w:rFonts w:ascii="Tahoma" w:eastAsia="Calibri" w:hAnsi="Tahoma" w:cs="Tahoma"/>
          <w:b/>
          <w:sz w:val="32"/>
          <w:szCs w:val="32"/>
        </w:rPr>
      </w:pPr>
    </w:p>
    <w:p w:rsidR="00E82494" w:rsidRPr="00E82494" w:rsidRDefault="00E82494" w:rsidP="00E82494">
      <w:pPr>
        <w:spacing w:after="0"/>
        <w:jc w:val="both"/>
        <w:rPr>
          <w:rFonts w:ascii="Tahoma" w:eastAsia="Calibri" w:hAnsi="Tahoma" w:cs="Tahoma"/>
          <w:b/>
          <w:sz w:val="28"/>
          <w:szCs w:val="28"/>
          <w:lang w:val="es-ES"/>
        </w:rPr>
      </w:pPr>
      <w:r w:rsidRPr="00E82494">
        <w:rPr>
          <w:rFonts w:ascii="Tahoma" w:eastAsia="Calibri" w:hAnsi="Tahoma" w:cs="Tahoma"/>
          <w:b/>
          <w:sz w:val="28"/>
          <w:szCs w:val="28"/>
          <w:lang w:val="es-ES"/>
        </w:rPr>
        <w:t xml:space="preserve">I.- Apertura. - - - - - - - - - - - - - - - - - - - - - - - - - - - - - - - - - - </w:t>
      </w:r>
    </w:p>
    <w:p w:rsidR="00E82494" w:rsidRDefault="00E82494" w:rsidP="00E82494">
      <w:pPr>
        <w:spacing w:after="0"/>
        <w:jc w:val="both"/>
        <w:rPr>
          <w:rFonts w:ascii="Tahoma" w:eastAsia="Calibri" w:hAnsi="Tahoma" w:cs="Tahoma"/>
          <w:b/>
          <w:sz w:val="28"/>
          <w:szCs w:val="28"/>
          <w:lang w:val="es-ES"/>
        </w:rPr>
      </w:pPr>
      <w:r w:rsidRPr="00E82494">
        <w:rPr>
          <w:rFonts w:ascii="Tahoma" w:eastAsia="Calibri" w:hAnsi="Tahoma" w:cs="Tahoma"/>
          <w:b/>
          <w:sz w:val="28"/>
          <w:szCs w:val="28"/>
          <w:lang w:val="es-ES"/>
        </w:rPr>
        <w:t xml:space="preserve">II.- Lista de asistencia y  declaratoria del quórum para la instalación legal de la Sesión. - - - - - - - - </w:t>
      </w:r>
      <w:r>
        <w:rPr>
          <w:rFonts w:ascii="Tahoma" w:eastAsia="Calibri" w:hAnsi="Tahoma" w:cs="Tahoma"/>
          <w:b/>
          <w:sz w:val="28"/>
          <w:szCs w:val="28"/>
          <w:lang w:val="es-ES"/>
        </w:rPr>
        <w:t xml:space="preserve">- - - - - - - - - - - - - - - </w:t>
      </w:r>
    </w:p>
    <w:p w:rsidR="00E82494" w:rsidRPr="00E82494" w:rsidRDefault="00E82494" w:rsidP="00E82494">
      <w:pPr>
        <w:spacing w:after="0"/>
        <w:jc w:val="both"/>
        <w:rPr>
          <w:rFonts w:ascii="Tahoma" w:eastAsia="Calibri" w:hAnsi="Tahoma" w:cs="Tahoma"/>
          <w:b/>
          <w:sz w:val="28"/>
          <w:szCs w:val="28"/>
          <w:lang w:val="es-ES"/>
        </w:rPr>
      </w:pPr>
      <w:r w:rsidRPr="00E82494">
        <w:rPr>
          <w:rFonts w:ascii="Tahoma" w:eastAsia="Calibri" w:hAnsi="Tahoma" w:cs="Tahoma"/>
          <w:b/>
          <w:sz w:val="28"/>
          <w:szCs w:val="28"/>
          <w:lang w:val="es-ES"/>
        </w:rPr>
        <w:t xml:space="preserve">III.- Lectura y aprobación del orden del día. - - - - - - - - - - - - - </w:t>
      </w:r>
    </w:p>
    <w:p w:rsidR="00E82494" w:rsidRPr="00E82494" w:rsidRDefault="00E82494" w:rsidP="00E82494">
      <w:pPr>
        <w:spacing w:after="0"/>
        <w:jc w:val="both"/>
        <w:rPr>
          <w:rFonts w:ascii="Tahoma" w:eastAsia="Calibri" w:hAnsi="Tahoma" w:cs="Tahoma"/>
          <w:b/>
          <w:sz w:val="28"/>
          <w:szCs w:val="28"/>
          <w:lang w:val="es-ES"/>
        </w:rPr>
      </w:pPr>
      <w:r w:rsidRPr="00E82494">
        <w:rPr>
          <w:rFonts w:ascii="Tahoma" w:eastAsia="Calibri" w:hAnsi="Tahoma" w:cs="Tahoma"/>
          <w:b/>
          <w:sz w:val="28"/>
          <w:szCs w:val="28"/>
          <w:lang w:val="es-ES"/>
        </w:rPr>
        <w:t xml:space="preserve">IV.- Lectura y aprobación del acta anterior. - - - - - - - - - - - - - </w:t>
      </w:r>
    </w:p>
    <w:p w:rsidR="00E82494" w:rsidRPr="00E82494" w:rsidRDefault="00E82494" w:rsidP="00E82494">
      <w:pPr>
        <w:spacing w:after="0"/>
        <w:jc w:val="both"/>
        <w:rPr>
          <w:rFonts w:ascii="Tahoma" w:eastAsia="Calibri" w:hAnsi="Tahoma" w:cs="Tahoma"/>
          <w:b/>
          <w:sz w:val="28"/>
          <w:szCs w:val="28"/>
          <w:lang w:val="es-ES"/>
        </w:rPr>
      </w:pPr>
      <w:r w:rsidRPr="00E82494">
        <w:rPr>
          <w:rFonts w:ascii="Tahoma" w:eastAsia="Calibri" w:hAnsi="Tahoma" w:cs="Tahoma"/>
          <w:b/>
          <w:sz w:val="28"/>
          <w:szCs w:val="28"/>
          <w:lang w:val="es-ES"/>
        </w:rPr>
        <w:t xml:space="preserve">V.-Asuntos a tratarse: - - - - - - - - - - - - - - - - - - - - - - - - - - - </w:t>
      </w:r>
      <w:r>
        <w:rPr>
          <w:rFonts w:ascii="Tahoma" w:eastAsia="Calibri" w:hAnsi="Tahoma" w:cs="Tahoma"/>
          <w:b/>
          <w:sz w:val="28"/>
          <w:szCs w:val="28"/>
          <w:lang w:val="es-ES"/>
        </w:rPr>
        <w:t xml:space="preserve">- </w:t>
      </w:r>
    </w:p>
    <w:p w:rsidR="00E82494" w:rsidRPr="00E82494" w:rsidRDefault="00E82494" w:rsidP="00E82494">
      <w:pPr>
        <w:spacing w:after="0"/>
        <w:jc w:val="both"/>
        <w:rPr>
          <w:rFonts w:ascii="Tahoma" w:eastAsia="Calibri" w:hAnsi="Tahoma" w:cs="Tahoma"/>
          <w:b/>
          <w:sz w:val="28"/>
          <w:szCs w:val="28"/>
          <w:lang w:val="es-ES"/>
        </w:rPr>
      </w:pPr>
      <w:r w:rsidRPr="00E82494">
        <w:rPr>
          <w:rFonts w:ascii="Tahoma" w:eastAsia="Calibri" w:hAnsi="Tahoma" w:cs="Tahoma"/>
          <w:b/>
          <w:sz w:val="28"/>
          <w:szCs w:val="28"/>
          <w:lang w:val="es-ES"/>
        </w:rPr>
        <w:t xml:space="preserve">a).-Análisis y en su caso aprobación del Decreto 25859-LXI-16 mediante el cual se reforman los artículos 91 fracción II, 99 primer párrafo, deroga la fracción III del artículo 41 y los artículos 100, 101, 102, 103, 104 y 105 de la Constitución Política del Estado de Jalisco, el cual hace referencia al Fuero Constitucional. - - - - - - - - - - - - - - - - - - - - - - - - - - - - - - - - - </w:t>
      </w:r>
    </w:p>
    <w:p w:rsidR="00E82494" w:rsidRPr="00E82494" w:rsidRDefault="00E82494" w:rsidP="00E82494">
      <w:pPr>
        <w:spacing w:after="0"/>
        <w:jc w:val="both"/>
        <w:rPr>
          <w:rFonts w:ascii="Tahoma" w:eastAsia="Calibri" w:hAnsi="Tahoma" w:cs="Tahoma"/>
          <w:b/>
          <w:sz w:val="28"/>
          <w:szCs w:val="28"/>
          <w:lang w:val="es-ES"/>
        </w:rPr>
      </w:pPr>
      <w:r w:rsidRPr="00E82494">
        <w:rPr>
          <w:rFonts w:ascii="Tahoma" w:eastAsia="Calibri" w:hAnsi="Tahoma" w:cs="Tahoma"/>
          <w:b/>
          <w:sz w:val="28"/>
          <w:szCs w:val="28"/>
          <w:lang w:val="es-ES"/>
        </w:rPr>
        <w:t xml:space="preserve">b).- Análisis y en su caso aprobación para declarar como Recinto Oficial la Explanada de la Presidencia Municipal para celebrar Sesión Solemne de Ayuntamiento el día 09 de Septiembre del año en curso, a las 19:00 horas con motivo del Primer Informe de Gobierno del Presidente Municipal </w:t>
      </w:r>
      <w:proofErr w:type="spellStart"/>
      <w:r w:rsidRPr="00E82494">
        <w:rPr>
          <w:rFonts w:ascii="Tahoma" w:eastAsia="Calibri" w:hAnsi="Tahoma" w:cs="Tahoma"/>
          <w:b/>
          <w:sz w:val="28"/>
          <w:szCs w:val="28"/>
          <w:lang w:val="es-ES"/>
        </w:rPr>
        <w:t>Mcd</w:t>
      </w:r>
      <w:proofErr w:type="spellEnd"/>
      <w:r w:rsidRPr="00E82494">
        <w:rPr>
          <w:rFonts w:ascii="Tahoma" w:eastAsia="Calibri" w:hAnsi="Tahoma" w:cs="Tahoma"/>
          <w:b/>
          <w:sz w:val="28"/>
          <w:szCs w:val="28"/>
          <w:lang w:val="es-ES"/>
        </w:rPr>
        <w:t xml:space="preserve">. Edwin Romero Cortés.- - - - - - - - - - - - - - - - - - - - - - - - - - - - </w:t>
      </w:r>
    </w:p>
    <w:p w:rsidR="007658BC" w:rsidRDefault="00E82494" w:rsidP="00E82494">
      <w:pPr>
        <w:spacing w:after="0"/>
        <w:jc w:val="both"/>
        <w:rPr>
          <w:rFonts w:ascii="Tahoma" w:eastAsia="Calibri" w:hAnsi="Tahoma" w:cs="Tahoma"/>
          <w:b/>
          <w:sz w:val="28"/>
          <w:szCs w:val="28"/>
          <w:lang w:val="es-ES"/>
        </w:rPr>
      </w:pPr>
      <w:r w:rsidRPr="00E82494">
        <w:rPr>
          <w:rFonts w:ascii="Tahoma" w:eastAsia="Calibri" w:hAnsi="Tahoma" w:cs="Tahoma"/>
          <w:b/>
          <w:sz w:val="28"/>
          <w:szCs w:val="28"/>
          <w:lang w:val="es-ES"/>
        </w:rPr>
        <w:lastRenderedPageBreak/>
        <w:t xml:space="preserve">VI.- Asuntos Varios. - - - - - - - - - - - - - - - - - - - - - - - - - - - - - VII.- Clausura. - - - - - - - - - - - - - - - - - - - - - - - - - - - - - - - - - </w:t>
      </w:r>
    </w:p>
    <w:p w:rsidR="00E82494" w:rsidRPr="007658BC" w:rsidRDefault="00E82494" w:rsidP="00E82494">
      <w:pPr>
        <w:spacing w:after="0"/>
        <w:jc w:val="both"/>
        <w:rPr>
          <w:rFonts w:ascii="Tahoma" w:eastAsia="Calibri" w:hAnsi="Tahoma" w:cs="Tahoma"/>
          <w:b/>
          <w:sz w:val="32"/>
          <w:szCs w:val="28"/>
          <w:lang w:val="es-ES"/>
        </w:rPr>
      </w:pPr>
    </w:p>
    <w:p w:rsidR="007658BC" w:rsidRPr="007658BC" w:rsidRDefault="007658BC" w:rsidP="007658BC">
      <w:pPr>
        <w:spacing w:after="0"/>
        <w:jc w:val="center"/>
        <w:rPr>
          <w:rFonts w:ascii="Tahoma" w:eastAsia="Calibri" w:hAnsi="Tahoma" w:cs="Tahoma"/>
          <w:b/>
          <w:sz w:val="32"/>
          <w:szCs w:val="28"/>
          <w:lang w:val="es-ES"/>
        </w:rPr>
      </w:pPr>
      <w:r w:rsidRPr="007658BC">
        <w:rPr>
          <w:rFonts w:ascii="Tahoma" w:eastAsia="Calibri" w:hAnsi="Tahoma" w:cs="Tahoma"/>
          <w:b/>
          <w:sz w:val="32"/>
          <w:szCs w:val="28"/>
          <w:lang w:val="es-ES"/>
        </w:rPr>
        <w:t>Desarrollo de la Sesión</w:t>
      </w:r>
    </w:p>
    <w:p w:rsidR="007658BC" w:rsidRPr="007658BC" w:rsidRDefault="007658BC" w:rsidP="007658BC">
      <w:pPr>
        <w:spacing w:after="0"/>
        <w:jc w:val="both"/>
        <w:rPr>
          <w:rFonts w:ascii="Tahoma" w:eastAsia="Calibri" w:hAnsi="Tahoma" w:cs="Tahoma"/>
          <w:sz w:val="32"/>
          <w:szCs w:val="28"/>
          <w:lang w:val="es-ES"/>
        </w:rPr>
      </w:pPr>
    </w:p>
    <w:p w:rsidR="00AA01A5" w:rsidRDefault="007658BC" w:rsidP="007658BC">
      <w:pPr>
        <w:spacing w:after="0"/>
        <w:jc w:val="both"/>
        <w:rPr>
          <w:rFonts w:ascii="Arial" w:eastAsia="Calibri" w:hAnsi="Arial" w:cs="Arial"/>
          <w:sz w:val="28"/>
          <w:szCs w:val="24"/>
        </w:rPr>
      </w:pPr>
      <w:r w:rsidRPr="007658BC">
        <w:rPr>
          <w:rFonts w:ascii="Tahoma" w:eastAsia="Calibri" w:hAnsi="Tahoma" w:cs="Tahoma"/>
          <w:b/>
          <w:sz w:val="28"/>
          <w:szCs w:val="28"/>
          <w:lang w:val="es-ES"/>
        </w:rPr>
        <w:t xml:space="preserve">I.- Apertura. </w:t>
      </w:r>
      <w:r w:rsidRPr="007658BC">
        <w:rPr>
          <w:rFonts w:ascii="Arial" w:eastAsia="Calibri" w:hAnsi="Arial" w:cs="Arial"/>
          <w:sz w:val="28"/>
          <w:szCs w:val="24"/>
        </w:rPr>
        <w:t>El Presidente</w:t>
      </w:r>
      <w:r w:rsidR="00AA01A5">
        <w:rPr>
          <w:rFonts w:ascii="Arial" w:eastAsia="Calibri" w:hAnsi="Arial" w:cs="Arial"/>
          <w:sz w:val="28"/>
          <w:szCs w:val="24"/>
        </w:rPr>
        <w:t xml:space="preserve"> Municipal comenta.-“Buenas noches</w:t>
      </w:r>
      <w:r w:rsidRPr="007658BC">
        <w:rPr>
          <w:rFonts w:ascii="Arial" w:eastAsia="Calibri" w:hAnsi="Arial" w:cs="Arial"/>
          <w:sz w:val="28"/>
          <w:szCs w:val="24"/>
        </w:rPr>
        <w:t xml:space="preserve"> bienvenidos compañero</w:t>
      </w:r>
      <w:r w:rsidR="00AA01A5">
        <w:rPr>
          <w:rFonts w:ascii="Arial" w:eastAsia="Calibri" w:hAnsi="Arial" w:cs="Arial"/>
          <w:sz w:val="28"/>
          <w:szCs w:val="24"/>
        </w:rPr>
        <w:t>s Regidoras y Regidores a esta Décimo Séptima</w:t>
      </w:r>
      <w:r w:rsidRPr="007658BC">
        <w:rPr>
          <w:rFonts w:ascii="Arial" w:eastAsia="Calibri" w:hAnsi="Arial" w:cs="Arial"/>
          <w:sz w:val="28"/>
          <w:szCs w:val="24"/>
        </w:rPr>
        <w:t xml:space="preserve"> Sesión Ordinaria de Ayuntamiento este día 1</w:t>
      </w:r>
      <w:r>
        <w:rPr>
          <w:rFonts w:ascii="Arial" w:eastAsia="Calibri" w:hAnsi="Arial" w:cs="Arial"/>
          <w:sz w:val="28"/>
          <w:szCs w:val="24"/>
        </w:rPr>
        <w:t>9</w:t>
      </w:r>
      <w:r w:rsidRPr="007658BC">
        <w:rPr>
          <w:rFonts w:ascii="Arial" w:eastAsia="Calibri" w:hAnsi="Arial" w:cs="Arial"/>
          <w:sz w:val="28"/>
          <w:szCs w:val="24"/>
        </w:rPr>
        <w:t xml:space="preserve"> de </w:t>
      </w:r>
      <w:r>
        <w:rPr>
          <w:rFonts w:ascii="Arial" w:eastAsia="Calibri" w:hAnsi="Arial" w:cs="Arial"/>
          <w:sz w:val="28"/>
          <w:szCs w:val="24"/>
        </w:rPr>
        <w:t>Agosto d</w:t>
      </w:r>
      <w:r w:rsidRPr="007658BC">
        <w:rPr>
          <w:rFonts w:ascii="Arial" w:eastAsia="Calibri" w:hAnsi="Arial" w:cs="Arial"/>
          <w:sz w:val="28"/>
          <w:szCs w:val="24"/>
        </w:rPr>
        <w:t>el 201</w:t>
      </w:r>
      <w:r>
        <w:rPr>
          <w:rFonts w:ascii="Arial" w:eastAsia="Calibri" w:hAnsi="Arial" w:cs="Arial"/>
          <w:sz w:val="28"/>
          <w:szCs w:val="24"/>
        </w:rPr>
        <w:t>6</w:t>
      </w:r>
      <w:r w:rsidRPr="007658BC">
        <w:rPr>
          <w:rFonts w:ascii="Arial" w:eastAsia="Calibri" w:hAnsi="Arial" w:cs="Arial"/>
          <w:sz w:val="28"/>
          <w:szCs w:val="24"/>
        </w:rPr>
        <w:t>, pido a nuestro Secretario que pase lista de asistencia”.</w:t>
      </w:r>
      <w:r w:rsidR="009441AF">
        <w:rPr>
          <w:rFonts w:ascii="Arial" w:eastAsia="Calibri" w:hAnsi="Arial" w:cs="Arial"/>
          <w:sz w:val="28"/>
          <w:szCs w:val="24"/>
        </w:rPr>
        <w:t xml:space="preserve">.- </w:t>
      </w:r>
      <w:r w:rsidR="00AA01A5">
        <w:rPr>
          <w:rFonts w:ascii="Arial" w:eastAsia="Calibri" w:hAnsi="Arial" w:cs="Arial"/>
          <w:sz w:val="28"/>
          <w:szCs w:val="24"/>
        </w:rPr>
        <w:t xml:space="preserve">- - - - - - </w:t>
      </w:r>
    </w:p>
    <w:p w:rsidR="007658BC" w:rsidRPr="007658BC" w:rsidRDefault="007658BC" w:rsidP="007658BC">
      <w:pPr>
        <w:spacing w:after="0"/>
        <w:jc w:val="both"/>
        <w:rPr>
          <w:rFonts w:ascii="Tahoma" w:eastAsia="Calibri" w:hAnsi="Tahoma" w:cs="Tahoma"/>
          <w:b/>
          <w:sz w:val="28"/>
          <w:szCs w:val="28"/>
          <w:lang w:val="es-ES"/>
        </w:rPr>
      </w:pPr>
    </w:p>
    <w:p w:rsidR="007658BC" w:rsidRPr="007658BC" w:rsidRDefault="007658BC" w:rsidP="007658BC">
      <w:pPr>
        <w:spacing w:after="0"/>
        <w:jc w:val="both"/>
        <w:rPr>
          <w:rFonts w:ascii="Tahoma" w:eastAsia="Batang" w:hAnsi="Tahoma" w:cs="Tahoma"/>
          <w:b/>
          <w:sz w:val="28"/>
        </w:rPr>
      </w:pPr>
      <w:r w:rsidRPr="007658BC">
        <w:rPr>
          <w:rFonts w:ascii="Tahoma" w:eastAsia="Batang" w:hAnsi="Tahoma" w:cs="Tahoma"/>
          <w:b/>
          <w:sz w:val="28"/>
          <w:szCs w:val="24"/>
        </w:rPr>
        <w:t xml:space="preserve">II.- Lista de asistencia y  declaratoria del quórum para la instalación legal de la Sesión. </w:t>
      </w:r>
      <w:r w:rsidR="009441AF" w:rsidRPr="009441AF">
        <w:rPr>
          <w:rFonts w:ascii="Tahoma" w:eastAsia="Batang" w:hAnsi="Tahoma" w:cs="Tahoma"/>
          <w:sz w:val="28"/>
          <w:szCs w:val="24"/>
        </w:rPr>
        <w:t>Secretario General comunica: “Informo a Usted señor Presidente que de once Regidores que conforman este Cuerpo Edilicio</w:t>
      </w:r>
      <w:r w:rsidR="009441AF">
        <w:rPr>
          <w:rFonts w:ascii="Tahoma" w:eastAsia="Batang" w:hAnsi="Tahoma" w:cs="Tahoma"/>
          <w:sz w:val="28"/>
          <w:szCs w:val="24"/>
        </w:rPr>
        <w:t>,</w:t>
      </w:r>
      <w:r w:rsidR="009441AF" w:rsidRPr="009441AF">
        <w:rPr>
          <w:rFonts w:ascii="Tahoma" w:eastAsia="Batang" w:hAnsi="Tahoma" w:cs="Tahoma"/>
          <w:sz w:val="28"/>
          <w:szCs w:val="24"/>
        </w:rPr>
        <w:t xml:space="preserve"> han asistido solo seis  de ellos; no obstante</w:t>
      </w:r>
      <w:r w:rsidR="009441AF">
        <w:rPr>
          <w:rFonts w:ascii="Tahoma" w:eastAsia="Batang" w:hAnsi="Tahoma" w:cs="Tahoma"/>
          <w:sz w:val="28"/>
          <w:szCs w:val="24"/>
        </w:rPr>
        <w:t>, de</w:t>
      </w:r>
      <w:r w:rsidR="00A85C71">
        <w:rPr>
          <w:rFonts w:ascii="Tahoma" w:eastAsia="Batang" w:hAnsi="Tahoma" w:cs="Tahoma"/>
          <w:sz w:val="28"/>
          <w:szCs w:val="24"/>
        </w:rPr>
        <w:t xml:space="preserve"> </w:t>
      </w:r>
      <w:bookmarkStart w:id="0" w:name="_GoBack"/>
      <w:bookmarkEnd w:id="0"/>
      <w:r w:rsidR="009441AF">
        <w:rPr>
          <w:rFonts w:ascii="Tahoma" w:eastAsia="Batang" w:hAnsi="Tahoma" w:cs="Tahoma"/>
          <w:sz w:val="28"/>
          <w:szCs w:val="24"/>
        </w:rPr>
        <w:t>los Regidores ausentes fueron</w:t>
      </w:r>
      <w:r w:rsidR="009441AF" w:rsidRPr="009441AF">
        <w:rPr>
          <w:rFonts w:ascii="Tahoma" w:eastAsia="Batang" w:hAnsi="Tahoma" w:cs="Tahoma"/>
          <w:sz w:val="28"/>
          <w:szCs w:val="24"/>
        </w:rPr>
        <w:t xml:space="preserve"> notificados </w:t>
      </w:r>
      <w:r w:rsidR="009441AF">
        <w:rPr>
          <w:rFonts w:ascii="Tahoma" w:eastAsia="Batang" w:hAnsi="Tahoma" w:cs="Tahoma"/>
          <w:sz w:val="28"/>
          <w:szCs w:val="24"/>
        </w:rPr>
        <w:t>con la debida  oportunidad</w:t>
      </w:r>
      <w:r w:rsidR="009441AF">
        <w:rPr>
          <w:rFonts w:ascii="Tahoma" w:eastAsia="Batang" w:hAnsi="Tahoma" w:cs="Tahoma"/>
          <w:b/>
          <w:sz w:val="28"/>
          <w:szCs w:val="24"/>
        </w:rPr>
        <w:t xml:space="preserve">.” </w:t>
      </w:r>
      <w:r w:rsidRPr="007658BC">
        <w:rPr>
          <w:rFonts w:ascii="Tahoma" w:eastAsia="Batang" w:hAnsi="Tahoma" w:cs="Tahoma"/>
          <w:sz w:val="28"/>
        </w:rPr>
        <w:t>El Presidente Municipal manif</w:t>
      </w:r>
      <w:r w:rsidR="00A85C71">
        <w:rPr>
          <w:rFonts w:ascii="Tahoma" w:eastAsia="Batang" w:hAnsi="Tahoma" w:cs="Tahoma"/>
          <w:sz w:val="28"/>
        </w:rPr>
        <w:t>iesta.- “Existiendo Quórum Legal</w:t>
      </w:r>
      <w:r w:rsidRPr="007658BC">
        <w:rPr>
          <w:rFonts w:ascii="Tahoma" w:eastAsia="Batang" w:hAnsi="Tahoma" w:cs="Tahoma"/>
          <w:sz w:val="28"/>
        </w:rPr>
        <w:t xml:space="preserve"> se declar</w:t>
      </w:r>
      <w:r w:rsidR="00AA01A5">
        <w:rPr>
          <w:rFonts w:ascii="Tahoma" w:eastAsia="Batang" w:hAnsi="Tahoma" w:cs="Tahoma"/>
          <w:sz w:val="28"/>
        </w:rPr>
        <w:t xml:space="preserve">a abierta esta </w:t>
      </w:r>
      <w:r w:rsidR="00AA01A5">
        <w:rPr>
          <w:rFonts w:ascii="Arial" w:eastAsia="Calibri" w:hAnsi="Arial" w:cs="Arial"/>
          <w:sz w:val="28"/>
          <w:szCs w:val="24"/>
        </w:rPr>
        <w:t>Décimo Séptima</w:t>
      </w:r>
      <w:r w:rsidRPr="007658BC">
        <w:rPr>
          <w:rFonts w:ascii="Tahoma" w:eastAsia="Batang" w:hAnsi="Tahoma" w:cs="Tahoma"/>
          <w:sz w:val="28"/>
        </w:rPr>
        <w:t xml:space="preserve"> Sesión Ordinaria de Ayuntamiento correspondiente al día </w:t>
      </w:r>
      <w:r>
        <w:rPr>
          <w:rFonts w:ascii="Tahoma" w:eastAsia="Batang" w:hAnsi="Tahoma" w:cs="Tahoma"/>
          <w:sz w:val="28"/>
        </w:rPr>
        <w:t>19</w:t>
      </w:r>
      <w:r w:rsidRPr="007658BC">
        <w:rPr>
          <w:rFonts w:ascii="Tahoma" w:eastAsia="Batang" w:hAnsi="Tahoma" w:cs="Tahoma"/>
          <w:sz w:val="28"/>
        </w:rPr>
        <w:t xml:space="preserve"> de </w:t>
      </w:r>
      <w:r w:rsidR="00AA01A5">
        <w:rPr>
          <w:rFonts w:ascii="Tahoma" w:eastAsia="Batang" w:hAnsi="Tahoma" w:cs="Tahoma"/>
          <w:sz w:val="28"/>
        </w:rPr>
        <w:t>Agosto</w:t>
      </w:r>
      <w:r w:rsidRPr="007658BC">
        <w:rPr>
          <w:rFonts w:ascii="Tahoma" w:eastAsia="Batang" w:hAnsi="Tahoma" w:cs="Tahoma"/>
          <w:sz w:val="28"/>
        </w:rPr>
        <w:t xml:space="preserve"> del 201</w:t>
      </w:r>
      <w:r>
        <w:rPr>
          <w:rFonts w:ascii="Tahoma" w:eastAsia="Batang" w:hAnsi="Tahoma" w:cs="Tahoma"/>
          <w:sz w:val="28"/>
        </w:rPr>
        <w:t>6</w:t>
      </w:r>
      <w:r w:rsidRPr="007658BC">
        <w:rPr>
          <w:rFonts w:ascii="Tahoma" w:eastAsia="Batang" w:hAnsi="Tahoma" w:cs="Tahoma"/>
          <w:sz w:val="28"/>
        </w:rPr>
        <w:t xml:space="preserve"> y válidos los acuerdos que en ella se tomen; pido al Señor Secretario proceda a dar lectura al Orden del Día”. - - - </w:t>
      </w:r>
      <w:r>
        <w:rPr>
          <w:rFonts w:ascii="Tahoma" w:eastAsia="Batang" w:hAnsi="Tahoma" w:cs="Tahoma"/>
          <w:sz w:val="28"/>
        </w:rPr>
        <w:t xml:space="preserve"> - - - - - - - </w:t>
      </w:r>
      <w:r w:rsidR="00E100F6">
        <w:rPr>
          <w:rFonts w:ascii="Tahoma" w:eastAsia="Batang" w:hAnsi="Tahoma" w:cs="Tahoma"/>
          <w:sz w:val="28"/>
        </w:rPr>
        <w:t xml:space="preserve"> -</w:t>
      </w:r>
      <w:r w:rsidR="00AA01A5">
        <w:rPr>
          <w:rFonts w:ascii="Tahoma" w:eastAsia="Batang" w:hAnsi="Tahoma" w:cs="Tahoma"/>
          <w:sz w:val="28"/>
        </w:rPr>
        <w:t xml:space="preserve"> - - - - - - - - - - - - - - - </w:t>
      </w:r>
      <w:r w:rsidRPr="007658BC">
        <w:rPr>
          <w:rFonts w:ascii="Tahoma" w:eastAsia="Batang" w:hAnsi="Tahoma" w:cs="Tahoma"/>
          <w:b/>
          <w:sz w:val="28"/>
          <w:szCs w:val="24"/>
        </w:rPr>
        <w:t xml:space="preserve">III.- Lectura y aprobación del orden del día. </w:t>
      </w:r>
      <w:r w:rsidRPr="007658BC">
        <w:rPr>
          <w:rFonts w:ascii="Tahoma" w:eastAsia="Batang" w:hAnsi="Tahoma" w:cs="Tahoma"/>
          <w:sz w:val="28"/>
        </w:rPr>
        <w:t xml:space="preserve">El Presidente Municipal comenta.- “Pongo a su consideración la aprobación del Proyecto del Orden del Día”, por lo que todos los Regidores levantan su mano en señal de aprobación, resultando este punto, </w:t>
      </w:r>
      <w:r w:rsidRPr="007658BC">
        <w:rPr>
          <w:rFonts w:ascii="Tahoma" w:eastAsia="Batang" w:hAnsi="Tahoma" w:cs="Tahoma"/>
          <w:b/>
          <w:sz w:val="28"/>
        </w:rPr>
        <w:t>APROBADO POR UNANIMIDAD - - - - - - - - - - - - - - - - - - - - - - - - - - - - -</w:t>
      </w:r>
      <w:r w:rsidRPr="007658BC">
        <w:rPr>
          <w:rFonts w:ascii="Tahoma" w:eastAsia="Batang" w:hAnsi="Tahoma" w:cs="Tahoma"/>
          <w:b/>
          <w:sz w:val="28"/>
          <w:szCs w:val="24"/>
        </w:rPr>
        <w:t xml:space="preserve">IV.- Lectura y   aprobación del Acta de la Sesión Anterior. </w:t>
      </w:r>
      <w:r w:rsidRPr="007658BC">
        <w:rPr>
          <w:rFonts w:ascii="Tahoma" w:eastAsia="Batang" w:hAnsi="Tahoma" w:cs="Tahoma"/>
          <w:sz w:val="28"/>
        </w:rPr>
        <w:t>El Presidente Municipal comenta.- “En virtud de que todos a</w:t>
      </w:r>
      <w:r w:rsidR="00AA01A5">
        <w:rPr>
          <w:rFonts w:ascii="Tahoma" w:eastAsia="Batang" w:hAnsi="Tahoma" w:cs="Tahoma"/>
          <w:sz w:val="28"/>
        </w:rPr>
        <w:t>l</w:t>
      </w:r>
      <w:r>
        <w:rPr>
          <w:rFonts w:ascii="Tahoma" w:eastAsia="Batang" w:hAnsi="Tahoma" w:cs="Tahoma"/>
          <w:sz w:val="28"/>
        </w:rPr>
        <w:t xml:space="preserve"> momento de que proceden a su firma le dan lectura</w:t>
      </w:r>
      <w:r w:rsidRPr="007658BC">
        <w:rPr>
          <w:rFonts w:ascii="Tahoma" w:eastAsia="Batang" w:hAnsi="Tahoma" w:cs="Tahoma"/>
          <w:sz w:val="28"/>
        </w:rPr>
        <w:t>, se p</w:t>
      </w:r>
      <w:r w:rsidR="00AA01A5">
        <w:rPr>
          <w:rFonts w:ascii="Tahoma" w:eastAsia="Batang" w:hAnsi="Tahoma" w:cs="Tahoma"/>
          <w:sz w:val="28"/>
        </w:rPr>
        <w:t xml:space="preserve">ropone la omisión de la lectura </w:t>
      </w:r>
      <w:r>
        <w:rPr>
          <w:rFonts w:ascii="Tahoma" w:eastAsia="Batang" w:hAnsi="Tahoma" w:cs="Tahoma"/>
          <w:sz w:val="28"/>
        </w:rPr>
        <w:t>del acta en comento; en consecuencia,</w:t>
      </w:r>
      <w:r w:rsidRPr="007658BC">
        <w:rPr>
          <w:rFonts w:ascii="Tahoma" w:eastAsia="Batang" w:hAnsi="Tahoma" w:cs="Tahoma"/>
          <w:sz w:val="28"/>
        </w:rPr>
        <w:t xml:space="preserve"> pongo a su consideración la aprobación de </w:t>
      </w:r>
      <w:r w:rsidRPr="007658BC">
        <w:rPr>
          <w:rFonts w:ascii="Tahoma" w:eastAsia="Batang" w:hAnsi="Tahoma" w:cs="Tahoma"/>
          <w:b/>
          <w:sz w:val="28"/>
        </w:rPr>
        <w:t>la omisión de la lectura del Acta de la Sesión anterior</w:t>
      </w:r>
      <w:r w:rsidR="00AA01A5">
        <w:rPr>
          <w:rFonts w:ascii="Tahoma" w:eastAsia="Batang" w:hAnsi="Tahoma" w:cs="Tahoma"/>
          <w:b/>
          <w:sz w:val="28"/>
        </w:rPr>
        <w:t xml:space="preserve"> y en consecuencia se aprueba la misma</w:t>
      </w:r>
      <w:r w:rsidRPr="007658BC">
        <w:rPr>
          <w:rFonts w:ascii="Tahoma" w:eastAsia="Batang" w:hAnsi="Tahoma" w:cs="Tahoma"/>
          <w:sz w:val="28"/>
        </w:rPr>
        <w:t xml:space="preserve">”, por lo que todos los Regidores levantan su mano, resultando este punto, </w:t>
      </w:r>
      <w:r w:rsidRPr="007658BC">
        <w:rPr>
          <w:rFonts w:ascii="Tahoma" w:eastAsia="Batang" w:hAnsi="Tahoma" w:cs="Tahoma"/>
          <w:b/>
          <w:sz w:val="28"/>
        </w:rPr>
        <w:t>APROBADO POR UNANIMIDAD.</w:t>
      </w:r>
      <w:r w:rsidR="00B920FC">
        <w:rPr>
          <w:rFonts w:ascii="Tahoma" w:eastAsia="Batang" w:hAnsi="Tahoma" w:cs="Tahoma"/>
          <w:b/>
          <w:sz w:val="28"/>
        </w:rPr>
        <w:t>- - -</w:t>
      </w:r>
      <w:r w:rsidR="00E100F6">
        <w:rPr>
          <w:rFonts w:ascii="Tahoma" w:eastAsia="Batang" w:hAnsi="Tahoma" w:cs="Tahoma"/>
          <w:b/>
          <w:sz w:val="28"/>
        </w:rPr>
        <w:t>-</w:t>
      </w:r>
      <w:r w:rsidR="00AA01A5">
        <w:rPr>
          <w:rFonts w:ascii="Tahoma" w:eastAsia="Batang" w:hAnsi="Tahoma" w:cs="Tahoma"/>
          <w:b/>
          <w:sz w:val="28"/>
        </w:rPr>
        <w:t xml:space="preserve"> - - - - - - - - - - - - - - - - - - </w:t>
      </w:r>
    </w:p>
    <w:p w:rsidR="007658BC" w:rsidRPr="007658BC" w:rsidRDefault="00B920FC" w:rsidP="007658BC">
      <w:pPr>
        <w:spacing w:after="0"/>
        <w:jc w:val="both"/>
        <w:rPr>
          <w:rFonts w:ascii="Tahoma" w:eastAsia="Batang" w:hAnsi="Tahoma" w:cs="Tahoma"/>
          <w:sz w:val="28"/>
          <w:szCs w:val="24"/>
        </w:rPr>
      </w:pPr>
      <w:r>
        <w:rPr>
          <w:rFonts w:ascii="Tahoma" w:eastAsia="Batang" w:hAnsi="Tahoma" w:cs="Tahoma"/>
          <w:b/>
          <w:sz w:val="28"/>
          <w:szCs w:val="24"/>
        </w:rPr>
        <w:t xml:space="preserve">V.- </w:t>
      </w:r>
      <w:r w:rsidR="007658BC" w:rsidRPr="007658BC">
        <w:rPr>
          <w:rFonts w:ascii="Tahoma" w:eastAsia="Batang" w:hAnsi="Tahoma" w:cs="Tahoma"/>
          <w:b/>
          <w:sz w:val="28"/>
          <w:szCs w:val="24"/>
        </w:rPr>
        <w:t xml:space="preserve">Asuntos a tratarse.- - - - - - - - - - - - - - - - - - - - - - - - - - </w:t>
      </w:r>
      <w:r w:rsidR="00E100F6">
        <w:rPr>
          <w:rFonts w:ascii="Tahoma" w:eastAsia="Batang" w:hAnsi="Tahoma" w:cs="Tahoma"/>
          <w:b/>
          <w:sz w:val="28"/>
          <w:szCs w:val="24"/>
        </w:rPr>
        <w:t xml:space="preserve">- - </w:t>
      </w:r>
    </w:p>
    <w:p w:rsidR="007658BC" w:rsidRDefault="007658BC" w:rsidP="007658BC">
      <w:pPr>
        <w:spacing w:after="0"/>
        <w:jc w:val="both"/>
        <w:rPr>
          <w:rFonts w:ascii="Tahoma" w:eastAsia="Batang" w:hAnsi="Tahoma" w:cs="Tahoma"/>
          <w:b/>
          <w:sz w:val="28"/>
          <w:szCs w:val="24"/>
        </w:rPr>
      </w:pPr>
      <w:r w:rsidRPr="007658BC">
        <w:rPr>
          <w:rFonts w:ascii="Tahoma" w:eastAsia="Batang" w:hAnsi="Tahoma" w:cs="Tahoma"/>
          <w:b/>
          <w:sz w:val="28"/>
          <w:szCs w:val="24"/>
        </w:rPr>
        <w:t xml:space="preserve">a).- </w:t>
      </w:r>
      <w:r w:rsidR="00AA01A5" w:rsidRPr="00E82494">
        <w:rPr>
          <w:rFonts w:ascii="Tahoma" w:eastAsia="Calibri" w:hAnsi="Tahoma" w:cs="Tahoma"/>
          <w:b/>
          <w:sz w:val="28"/>
          <w:szCs w:val="28"/>
          <w:lang w:val="es-ES"/>
        </w:rPr>
        <w:t>Análisis y en su caso aprobación del Decreto 25859-LXI-16 mediante el cual se reforman los artículos 91 fracción II, 99 primer párrafo, deroga la fracción III del artículo 41 y los artículos 100, 101, 102, 103, 104 y 105 de la Constitución Política del Estado de Jalisco, el cual hace referencia al Fuero Constitucional</w:t>
      </w:r>
      <w:r w:rsidR="00AA01A5">
        <w:rPr>
          <w:rFonts w:ascii="Tahoma" w:eastAsia="Batang" w:hAnsi="Tahoma" w:cs="Tahoma"/>
          <w:b/>
          <w:sz w:val="28"/>
          <w:szCs w:val="24"/>
        </w:rPr>
        <w:t xml:space="preserve">. - - - - - - - - - - - - - - - - - - - - - - - - - - - - - - - - - </w:t>
      </w:r>
    </w:p>
    <w:p w:rsidR="00B920FC" w:rsidRDefault="00B920FC" w:rsidP="007658BC">
      <w:pPr>
        <w:spacing w:after="0"/>
        <w:jc w:val="both"/>
        <w:rPr>
          <w:rFonts w:ascii="Tahoma" w:eastAsia="Batang" w:hAnsi="Tahoma" w:cs="Tahoma"/>
          <w:b/>
          <w:sz w:val="28"/>
          <w:szCs w:val="24"/>
        </w:rPr>
      </w:pPr>
    </w:p>
    <w:p w:rsidR="00894D3C" w:rsidRDefault="00E100F6" w:rsidP="007658BC">
      <w:pPr>
        <w:spacing w:after="0"/>
        <w:jc w:val="both"/>
        <w:rPr>
          <w:rFonts w:ascii="Tahoma" w:eastAsia="Batang" w:hAnsi="Tahoma" w:cs="Tahoma"/>
          <w:sz w:val="28"/>
          <w:szCs w:val="24"/>
        </w:rPr>
      </w:pPr>
      <w:r>
        <w:rPr>
          <w:rFonts w:ascii="Tahoma" w:eastAsia="Batang" w:hAnsi="Tahoma" w:cs="Tahoma"/>
          <w:b/>
          <w:sz w:val="28"/>
          <w:szCs w:val="24"/>
        </w:rPr>
        <w:lastRenderedPageBreak/>
        <w:t xml:space="preserve">El </w:t>
      </w:r>
      <w:r w:rsidR="00894D3C">
        <w:rPr>
          <w:rFonts w:ascii="Tahoma" w:eastAsia="Batang" w:hAnsi="Tahoma" w:cs="Tahoma"/>
          <w:b/>
          <w:sz w:val="28"/>
          <w:szCs w:val="24"/>
        </w:rPr>
        <w:t>Síndico</w:t>
      </w:r>
      <w:r>
        <w:rPr>
          <w:rFonts w:ascii="Tahoma" w:eastAsia="Batang" w:hAnsi="Tahoma" w:cs="Tahoma"/>
          <w:b/>
          <w:sz w:val="28"/>
          <w:szCs w:val="24"/>
        </w:rPr>
        <w:t xml:space="preserve"> Municipal comenta: “</w:t>
      </w:r>
      <w:r w:rsidR="00B920FC" w:rsidRPr="00894D3C">
        <w:rPr>
          <w:rFonts w:ascii="Tahoma" w:eastAsia="Batang" w:hAnsi="Tahoma" w:cs="Tahoma"/>
          <w:sz w:val="28"/>
          <w:szCs w:val="24"/>
        </w:rPr>
        <w:t>Respecto al presente punto</w:t>
      </w:r>
      <w:r w:rsidR="00894D3C">
        <w:rPr>
          <w:rFonts w:ascii="Tahoma" w:eastAsia="Batang" w:hAnsi="Tahoma" w:cs="Tahoma"/>
          <w:sz w:val="28"/>
          <w:szCs w:val="24"/>
        </w:rPr>
        <w:t>, manifiesto que es un reclamo social el hecho de que los funcionarios que sean electos me</w:t>
      </w:r>
      <w:r w:rsidR="00AA01A5">
        <w:rPr>
          <w:rFonts w:ascii="Tahoma" w:eastAsia="Batang" w:hAnsi="Tahoma" w:cs="Tahoma"/>
          <w:sz w:val="28"/>
          <w:szCs w:val="24"/>
        </w:rPr>
        <w:t>diante el sufragio, no gocen de</w:t>
      </w:r>
      <w:r w:rsidR="00894D3C">
        <w:rPr>
          <w:rFonts w:ascii="Tahoma" w:eastAsia="Batang" w:hAnsi="Tahoma" w:cs="Tahoma"/>
          <w:sz w:val="28"/>
          <w:szCs w:val="24"/>
        </w:rPr>
        <w:t xml:space="preserve"> Fuero Constitucional; virtud de que lamentablemente por algunos funcionarios han cometido ilícitos y se han escudado en el Fuero Constitucional en perjuicio de la ciudadanía. Agre</w:t>
      </w:r>
      <w:r w:rsidR="00A9291F">
        <w:rPr>
          <w:rFonts w:ascii="Tahoma" w:eastAsia="Batang" w:hAnsi="Tahoma" w:cs="Tahoma"/>
          <w:sz w:val="28"/>
          <w:szCs w:val="24"/>
        </w:rPr>
        <w:t>go además, que ya se cuenta con</w:t>
      </w:r>
      <w:r w:rsidR="00894D3C">
        <w:rPr>
          <w:rFonts w:ascii="Tahoma" w:eastAsia="Batang" w:hAnsi="Tahoma" w:cs="Tahoma"/>
          <w:sz w:val="28"/>
          <w:szCs w:val="24"/>
        </w:rPr>
        <w:t xml:space="preserve"> el número de municipios que se requieren para la aprobación de  la iniciativa que nos ocupa. </w:t>
      </w:r>
      <w:r w:rsidR="003F4A1A">
        <w:rPr>
          <w:rFonts w:ascii="Tahoma" w:eastAsia="Batang" w:hAnsi="Tahoma" w:cs="Tahoma"/>
          <w:sz w:val="28"/>
          <w:szCs w:val="24"/>
        </w:rPr>
        <w:t xml:space="preserve">En atención a lo anterior, considero que deberíamos y así lo propongo para que hoy nos pronunciemos a favor de que los funcionarios de elección popular, no tengamos Fuero Constitucional. </w:t>
      </w:r>
      <w:r w:rsidR="00C74631">
        <w:rPr>
          <w:rFonts w:ascii="Tahoma" w:eastAsia="Batang" w:hAnsi="Tahoma" w:cs="Tahoma"/>
          <w:sz w:val="28"/>
          <w:szCs w:val="24"/>
        </w:rPr>
        <w:t xml:space="preserve"> El Regidor expresa: “</w:t>
      </w:r>
      <w:r w:rsidR="00134D32">
        <w:rPr>
          <w:rFonts w:ascii="Tahoma" w:eastAsia="Batang" w:hAnsi="Tahoma" w:cs="Tahoma"/>
          <w:sz w:val="28"/>
          <w:szCs w:val="24"/>
        </w:rPr>
        <w:t>En verdad ya fue aprobada, solo que hay un error, faltó la firma del Gobernador y se volverá a enviar para su publicación, lo importante es que ahora nos pronunciemos a favor de que se reforme la Constitución de nuestro Estado en relación al Fuero Constitucional, su servidor está de acuerdo en que se ret</w:t>
      </w:r>
      <w:r w:rsidR="004C5DFF">
        <w:rPr>
          <w:rFonts w:ascii="Tahoma" w:eastAsia="Batang" w:hAnsi="Tahoma" w:cs="Tahoma"/>
          <w:sz w:val="28"/>
          <w:szCs w:val="24"/>
        </w:rPr>
        <w:t>i</w:t>
      </w:r>
      <w:r w:rsidR="00134D32">
        <w:rPr>
          <w:rFonts w:ascii="Tahoma" w:eastAsia="Batang" w:hAnsi="Tahoma" w:cs="Tahoma"/>
          <w:sz w:val="28"/>
          <w:szCs w:val="24"/>
        </w:rPr>
        <w:t>r</w:t>
      </w:r>
      <w:r w:rsidR="004C5DFF">
        <w:rPr>
          <w:rFonts w:ascii="Tahoma" w:eastAsia="Batang" w:hAnsi="Tahoma" w:cs="Tahoma"/>
          <w:sz w:val="28"/>
          <w:szCs w:val="24"/>
        </w:rPr>
        <w:t>e</w:t>
      </w:r>
      <w:r w:rsidR="00134D32">
        <w:rPr>
          <w:rFonts w:ascii="Tahoma" w:eastAsia="Batang" w:hAnsi="Tahoma" w:cs="Tahoma"/>
          <w:sz w:val="28"/>
          <w:szCs w:val="24"/>
        </w:rPr>
        <w:t xml:space="preserve"> el Fuero a los funcionarios de elección popular y que </w:t>
      </w:r>
      <w:r w:rsidR="004C5DFF">
        <w:rPr>
          <w:rFonts w:ascii="Tahoma" w:eastAsia="Batang" w:hAnsi="Tahoma" w:cs="Tahoma"/>
          <w:sz w:val="28"/>
          <w:szCs w:val="24"/>
        </w:rPr>
        <w:t>así</w:t>
      </w:r>
      <w:r w:rsidR="00134D32">
        <w:rPr>
          <w:rFonts w:ascii="Tahoma" w:eastAsia="Batang" w:hAnsi="Tahoma" w:cs="Tahoma"/>
          <w:sz w:val="28"/>
          <w:szCs w:val="24"/>
        </w:rPr>
        <w:t xml:space="preserve"> seamos </w:t>
      </w:r>
      <w:r w:rsidR="00A9291F">
        <w:rPr>
          <w:rFonts w:ascii="Tahoma" w:eastAsia="Batang" w:hAnsi="Tahoma" w:cs="Tahoma"/>
          <w:sz w:val="28"/>
          <w:szCs w:val="24"/>
        </w:rPr>
        <w:t>iguales a todos los ciudadanos”</w:t>
      </w:r>
      <w:r>
        <w:rPr>
          <w:rFonts w:ascii="Tahoma" w:eastAsia="Batang" w:hAnsi="Tahoma" w:cs="Tahoma"/>
          <w:sz w:val="28"/>
          <w:szCs w:val="24"/>
        </w:rPr>
        <w:t>.</w:t>
      </w:r>
      <w:r w:rsidR="003F4A1A">
        <w:rPr>
          <w:rFonts w:ascii="Tahoma" w:eastAsia="Batang" w:hAnsi="Tahoma" w:cs="Tahoma"/>
          <w:sz w:val="28"/>
          <w:szCs w:val="24"/>
        </w:rPr>
        <w:t>El Presidente Municipal manifiesta</w:t>
      </w:r>
      <w:r>
        <w:rPr>
          <w:rFonts w:ascii="Tahoma" w:eastAsia="Batang" w:hAnsi="Tahoma" w:cs="Tahoma"/>
          <w:sz w:val="28"/>
          <w:szCs w:val="24"/>
        </w:rPr>
        <w:t>:</w:t>
      </w:r>
      <w:r w:rsidR="003F4A1A">
        <w:rPr>
          <w:rFonts w:ascii="Tahoma" w:eastAsia="Batang" w:hAnsi="Tahoma" w:cs="Tahoma"/>
          <w:sz w:val="28"/>
          <w:szCs w:val="24"/>
        </w:rPr>
        <w:t xml:space="preserve"> “Considero que este punto está lo suficientemente analizado</w:t>
      </w:r>
      <w:r w:rsidR="00855C1C">
        <w:rPr>
          <w:rFonts w:ascii="Tahoma" w:eastAsia="Batang" w:hAnsi="Tahoma" w:cs="Tahoma"/>
          <w:sz w:val="28"/>
          <w:szCs w:val="24"/>
        </w:rPr>
        <w:t xml:space="preserve">, por lo que </w:t>
      </w:r>
      <w:r w:rsidR="003F4A1A" w:rsidRPr="003F4A1A">
        <w:rPr>
          <w:rFonts w:ascii="Tahoma" w:eastAsia="Batang" w:hAnsi="Tahoma" w:cs="Tahoma"/>
          <w:sz w:val="28"/>
          <w:szCs w:val="24"/>
        </w:rPr>
        <w:t xml:space="preserve">pongo a su consideración la </w:t>
      </w:r>
      <w:r w:rsidR="003F4A1A" w:rsidRPr="003F4A1A">
        <w:rPr>
          <w:rFonts w:ascii="Tahoma" w:eastAsia="Batang" w:hAnsi="Tahoma" w:cs="Tahoma"/>
          <w:b/>
          <w:sz w:val="28"/>
          <w:szCs w:val="24"/>
        </w:rPr>
        <w:t>aprobación</w:t>
      </w:r>
      <w:r w:rsidR="00134D32">
        <w:rPr>
          <w:rFonts w:ascii="Tahoma" w:eastAsia="Batang" w:hAnsi="Tahoma" w:cs="Tahoma"/>
          <w:b/>
          <w:sz w:val="28"/>
          <w:szCs w:val="24"/>
        </w:rPr>
        <w:t xml:space="preserve">de la emisión </w:t>
      </w:r>
      <w:r w:rsidR="00855C1C">
        <w:rPr>
          <w:rFonts w:ascii="Tahoma" w:eastAsia="Batang" w:hAnsi="Tahoma" w:cs="Tahoma"/>
          <w:b/>
          <w:sz w:val="28"/>
          <w:szCs w:val="24"/>
        </w:rPr>
        <w:t>del voto a favor de que se reformen los Precepto</w:t>
      </w:r>
      <w:r w:rsidR="00134D32">
        <w:rPr>
          <w:rFonts w:ascii="Tahoma" w:eastAsia="Batang" w:hAnsi="Tahoma" w:cs="Tahoma"/>
          <w:b/>
          <w:sz w:val="28"/>
          <w:szCs w:val="24"/>
        </w:rPr>
        <w:t>s de la Constitución Política del Estado de Jalisco</w:t>
      </w:r>
      <w:r w:rsidR="00855C1C">
        <w:rPr>
          <w:rFonts w:ascii="Tahoma" w:eastAsia="Batang" w:hAnsi="Tahoma" w:cs="Tahoma"/>
          <w:b/>
          <w:sz w:val="28"/>
          <w:szCs w:val="24"/>
        </w:rPr>
        <w:t xml:space="preserve"> a que alude el </w:t>
      </w:r>
      <w:r w:rsidR="00E82494" w:rsidRPr="00E82494">
        <w:rPr>
          <w:rFonts w:ascii="Tahoma" w:eastAsia="Calibri" w:hAnsi="Tahoma" w:cs="Tahoma"/>
          <w:b/>
          <w:sz w:val="28"/>
          <w:szCs w:val="28"/>
          <w:lang w:val="es-ES"/>
        </w:rPr>
        <w:t>Decreto 25859-LXI-16</w:t>
      </w:r>
      <w:r w:rsidR="00A9291F">
        <w:rPr>
          <w:rFonts w:ascii="Tahoma" w:eastAsia="Calibri" w:hAnsi="Tahoma" w:cs="Tahoma"/>
          <w:b/>
          <w:sz w:val="28"/>
          <w:szCs w:val="28"/>
          <w:lang w:val="es-ES"/>
        </w:rPr>
        <w:t>, que nos fue enviado por el Congreso del Estado de Jalisco</w:t>
      </w:r>
      <w:r w:rsidR="003F4A1A" w:rsidRPr="003F4A1A">
        <w:rPr>
          <w:rFonts w:ascii="Tahoma" w:eastAsia="Calibri" w:hAnsi="Tahoma" w:cs="Tahoma"/>
          <w:sz w:val="28"/>
          <w:szCs w:val="24"/>
          <w:lang w:val="es-ES"/>
        </w:rPr>
        <w:t xml:space="preserve">, por lo que sí es de aprobarse, sírvanse levantar su mano en señal de aprobación”, por lo que todos los Regidores levantan su mano, resultando este punto </w:t>
      </w:r>
      <w:r w:rsidR="003F4A1A" w:rsidRPr="003F4A1A">
        <w:rPr>
          <w:rFonts w:ascii="Tahoma" w:eastAsia="Calibri" w:hAnsi="Tahoma" w:cs="Tahoma"/>
          <w:b/>
          <w:sz w:val="28"/>
          <w:szCs w:val="24"/>
          <w:lang w:val="es-ES"/>
        </w:rPr>
        <w:t xml:space="preserve">APROBADO POR UNANIMIDAD. - - - - - - - - </w:t>
      </w:r>
      <w:r w:rsidR="00E82494">
        <w:rPr>
          <w:rFonts w:ascii="Tahoma" w:eastAsia="Calibri" w:hAnsi="Tahoma" w:cs="Tahoma"/>
          <w:b/>
          <w:sz w:val="28"/>
          <w:szCs w:val="24"/>
          <w:lang w:val="es-ES"/>
        </w:rPr>
        <w:t xml:space="preserve">- - - - - - - - - - - - - - - - - - - - - - - - - </w:t>
      </w:r>
    </w:p>
    <w:p w:rsidR="00D4518F" w:rsidRPr="00E82494" w:rsidRDefault="00B920FC" w:rsidP="00D4518F">
      <w:pPr>
        <w:spacing w:after="0"/>
        <w:jc w:val="both"/>
        <w:rPr>
          <w:rFonts w:ascii="Tahoma" w:eastAsia="Calibri" w:hAnsi="Tahoma" w:cs="Tahoma"/>
          <w:b/>
          <w:sz w:val="28"/>
          <w:szCs w:val="24"/>
          <w:lang w:val="es-ES"/>
        </w:rPr>
      </w:pPr>
      <w:r>
        <w:rPr>
          <w:rFonts w:ascii="Tahoma" w:eastAsia="Batang" w:hAnsi="Tahoma" w:cs="Tahoma"/>
          <w:b/>
          <w:sz w:val="28"/>
          <w:szCs w:val="24"/>
        </w:rPr>
        <w:t xml:space="preserve">b).- </w:t>
      </w:r>
      <w:r w:rsidRPr="00B920FC">
        <w:rPr>
          <w:rFonts w:ascii="Tahoma" w:eastAsia="Batang" w:hAnsi="Tahoma" w:cs="Tahoma"/>
          <w:b/>
          <w:sz w:val="28"/>
          <w:szCs w:val="24"/>
        </w:rPr>
        <w:t>Aná</w:t>
      </w:r>
      <w:r w:rsidR="00E82494">
        <w:rPr>
          <w:rFonts w:ascii="Tahoma" w:eastAsia="Batang" w:hAnsi="Tahoma" w:cs="Tahoma"/>
          <w:b/>
          <w:sz w:val="28"/>
          <w:szCs w:val="24"/>
        </w:rPr>
        <w:t>lisis y en su caso aprobación</w:t>
      </w:r>
      <w:r w:rsidR="00E82494" w:rsidRPr="00E82494">
        <w:rPr>
          <w:rFonts w:ascii="Tahoma" w:eastAsia="Calibri" w:hAnsi="Tahoma" w:cs="Tahoma"/>
          <w:b/>
          <w:sz w:val="28"/>
          <w:szCs w:val="28"/>
          <w:lang w:val="es-ES"/>
        </w:rPr>
        <w:t xml:space="preserve"> para declarar como Recinto Oficial la Explanada de la Presidencia Municipal para celebrar Sesión Solemne de Ayuntamiento el día 09 de Septiembre del año en curso, a las 19:00 horas con motivo del Primer Informe de Gobierno del Presidente Municipal M</w:t>
      </w:r>
      <w:r w:rsidR="00E82494">
        <w:rPr>
          <w:rFonts w:ascii="Tahoma" w:eastAsia="Calibri" w:hAnsi="Tahoma" w:cs="Tahoma"/>
          <w:b/>
          <w:sz w:val="28"/>
          <w:szCs w:val="28"/>
          <w:lang w:val="es-ES"/>
        </w:rPr>
        <w:t>.</w:t>
      </w:r>
      <w:r w:rsidR="00E82494" w:rsidRPr="00E82494">
        <w:rPr>
          <w:rFonts w:ascii="Tahoma" w:eastAsia="Calibri" w:hAnsi="Tahoma" w:cs="Tahoma"/>
          <w:b/>
          <w:sz w:val="28"/>
          <w:szCs w:val="28"/>
          <w:lang w:val="es-ES"/>
        </w:rPr>
        <w:t>C</w:t>
      </w:r>
      <w:r w:rsidR="00E82494">
        <w:rPr>
          <w:rFonts w:ascii="Tahoma" w:eastAsia="Calibri" w:hAnsi="Tahoma" w:cs="Tahoma"/>
          <w:b/>
          <w:sz w:val="28"/>
          <w:szCs w:val="28"/>
          <w:lang w:val="es-ES"/>
        </w:rPr>
        <w:t>.</w:t>
      </w:r>
      <w:r w:rsidR="00E82494" w:rsidRPr="00E82494">
        <w:rPr>
          <w:rFonts w:ascii="Tahoma" w:eastAsia="Calibri" w:hAnsi="Tahoma" w:cs="Tahoma"/>
          <w:b/>
          <w:sz w:val="28"/>
          <w:szCs w:val="28"/>
          <w:lang w:val="es-ES"/>
        </w:rPr>
        <w:t>D. Edwin Romero Cortés</w:t>
      </w:r>
      <w:r w:rsidR="00E82494">
        <w:rPr>
          <w:rFonts w:ascii="Tahoma" w:eastAsia="Calibri" w:hAnsi="Tahoma" w:cs="Tahoma"/>
          <w:b/>
          <w:sz w:val="28"/>
          <w:szCs w:val="24"/>
          <w:lang w:val="es-ES"/>
        </w:rPr>
        <w:t xml:space="preserve">. </w:t>
      </w:r>
      <w:r w:rsidR="004C5DFF">
        <w:rPr>
          <w:rFonts w:ascii="Tahoma" w:eastAsia="Batang" w:hAnsi="Tahoma" w:cs="Tahoma"/>
          <w:sz w:val="28"/>
          <w:szCs w:val="24"/>
        </w:rPr>
        <w:t xml:space="preserve">El Presidente Municipal expone: “El </w:t>
      </w:r>
      <w:r w:rsidR="009A5755">
        <w:rPr>
          <w:rFonts w:ascii="Tahoma" w:eastAsia="Batang" w:hAnsi="Tahoma" w:cs="Tahoma"/>
          <w:sz w:val="28"/>
          <w:szCs w:val="24"/>
        </w:rPr>
        <w:t>artículo</w:t>
      </w:r>
      <w:r w:rsidR="004C5DFF">
        <w:rPr>
          <w:rFonts w:ascii="Tahoma" w:eastAsia="Batang" w:hAnsi="Tahoma" w:cs="Tahoma"/>
          <w:sz w:val="28"/>
          <w:szCs w:val="24"/>
        </w:rPr>
        <w:t xml:space="preserve"> 47 de la Ley de Gobierno y la Administración </w:t>
      </w:r>
      <w:r w:rsidR="009A5755">
        <w:rPr>
          <w:rFonts w:ascii="Tahoma" w:eastAsia="Batang" w:hAnsi="Tahoma" w:cs="Tahoma"/>
          <w:sz w:val="28"/>
          <w:szCs w:val="24"/>
        </w:rPr>
        <w:t>Pública</w:t>
      </w:r>
      <w:r w:rsidR="004C5DFF">
        <w:rPr>
          <w:rFonts w:ascii="Tahoma" w:eastAsia="Batang" w:hAnsi="Tahoma" w:cs="Tahoma"/>
          <w:sz w:val="28"/>
          <w:szCs w:val="24"/>
        </w:rPr>
        <w:t xml:space="preserve"> Municipal</w:t>
      </w:r>
      <w:r w:rsidR="009A5755">
        <w:rPr>
          <w:rFonts w:ascii="Tahoma" w:eastAsia="Batang" w:hAnsi="Tahoma" w:cs="Tahoma"/>
          <w:sz w:val="28"/>
          <w:szCs w:val="24"/>
        </w:rPr>
        <w:t xml:space="preserve"> mandata que el Presidente Municipal debe rendir un informe del ejercicio de la Administración dentro de los primeros 15 días del mes de septiembre</w:t>
      </w:r>
      <w:r w:rsidR="00D4518F">
        <w:rPr>
          <w:rFonts w:ascii="Tahoma" w:eastAsia="Batang" w:hAnsi="Tahoma" w:cs="Tahoma"/>
          <w:sz w:val="28"/>
          <w:szCs w:val="24"/>
        </w:rPr>
        <w:t xml:space="preserve"> de cada año, por lo que propongo a ustedes que el mismo se lleve a efecto el </w:t>
      </w:r>
      <w:r w:rsidR="00E82494">
        <w:rPr>
          <w:rFonts w:ascii="Tahoma" w:eastAsia="Batang" w:hAnsi="Tahoma" w:cs="Tahoma"/>
          <w:sz w:val="28"/>
          <w:szCs w:val="24"/>
        </w:rPr>
        <w:t>día</w:t>
      </w:r>
      <w:r w:rsidR="00D4518F">
        <w:rPr>
          <w:rFonts w:ascii="Tahoma" w:eastAsia="Batang" w:hAnsi="Tahoma" w:cs="Tahoma"/>
          <w:sz w:val="28"/>
          <w:szCs w:val="24"/>
        </w:rPr>
        <w:t xml:space="preserve"> 09 de Septiembre del año en curso y toman</w:t>
      </w:r>
      <w:r w:rsidR="00A9291F">
        <w:rPr>
          <w:rFonts w:ascii="Tahoma" w:eastAsia="Batang" w:hAnsi="Tahoma" w:cs="Tahoma"/>
          <w:sz w:val="28"/>
          <w:szCs w:val="24"/>
        </w:rPr>
        <w:t>do en consideración que a las 19:00</w:t>
      </w:r>
      <w:r w:rsidR="00D4518F">
        <w:rPr>
          <w:rFonts w:ascii="Tahoma" w:eastAsia="Batang" w:hAnsi="Tahoma" w:cs="Tahoma"/>
          <w:sz w:val="28"/>
          <w:szCs w:val="24"/>
        </w:rPr>
        <w:t xml:space="preserve"> horas esta aun claro propondría que se llevara a cabo a las “20:30 horas en la explanada de la Presidencia Municipal</w:t>
      </w:r>
      <w:r w:rsidR="004C5DFF">
        <w:rPr>
          <w:rFonts w:ascii="Tahoma" w:eastAsia="Batang" w:hAnsi="Tahoma" w:cs="Tahoma"/>
          <w:sz w:val="28"/>
          <w:szCs w:val="24"/>
        </w:rPr>
        <w:t>”</w:t>
      </w:r>
      <w:r w:rsidR="00D4518F">
        <w:rPr>
          <w:rFonts w:ascii="Tahoma" w:eastAsia="Batang" w:hAnsi="Tahoma" w:cs="Tahoma"/>
          <w:sz w:val="28"/>
          <w:szCs w:val="24"/>
        </w:rPr>
        <w:t xml:space="preserve">. Considero que este punto no debe tener debate, por lo que en consecuencia,  </w:t>
      </w:r>
      <w:r w:rsidR="00D4518F" w:rsidRPr="003F4A1A">
        <w:rPr>
          <w:rFonts w:ascii="Tahoma" w:eastAsia="Batang" w:hAnsi="Tahoma" w:cs="Tahoma"/>
          <w:sz w:val="28"/>
          <w:szCs w:val="24"/>
        </w:rPr>
        <w:t xml:space="preserve">pongo a su consideración la </w:t>
      </w:r>
      <w:r w:rsidR="00D4518F" w:rsidRPr="003F4A1A">
        <w:rPr>
          <w:rFonts w:ascii="Tahoma" w:eastAsia="Batang" w:hAnsi="Tahoma" w:cs="Tahoma"/>
          <w:b/>
          <w:sz w:val="28"/>
          <w:szCs w:val="24"/>
        </w:rPr>
        <w:lastRenderedPageBreak/>
        <w:t>aprobación</w:t>
      </w:r>
      <w:r w:rsidR="0094185A">
        <w:rPr>
          <w:rFonts w:ascii="Tahoma" w:eastAsia="Batang" w:hAnsi="Tahoma" w:cs="Tahoma"/>
          <w:b/>
          <w:sz w:val="28"/>
          <w:szCs w:val="24"/>
        </w:rPr>
        <w:t xml:space="preserve">para declarar como Recinto Oficial la Explanada de la Presidencia Municipal para celebrar la Sesión Solemne de Ayuntamiento, </w:t>
      </w:r>
      <w:r w:rsidR="0094185A" w:rsidRPr="0094185A">
        <w:rPr>
          <w:rFonts w:ascii="Tahoma" w:eastAsia="Batang" w:hAnsi="Tahoma" w:cs="Tahoma"/>
          <w:b/>
          <w:sz w:val="28"/>
          <w:szCs w:val="24"/>
        </w:rPr>
        <w:t xml:space="preserve">a las 20:30 horas </w:t>
      </w:r>
      <w:r w:rsidR="0094185A">
        <w:rPr>
          <w:rFonts w:ascii="Tahoma" w:eastAsia="Batang" w:hAnsi="Tahoma" w:cs="Tahoma"/>
          <w:b/>
          <w:sz w:val="28"/>
          <w:szCs w:val="24"/>
        </w:rPr>
        <w:t xml:space="preserve">del día 9 de Septiembre del año 2016, donde se rendirá el  Primer Informe de Gobierno del Presidente </w:t>
      </w:r>
      <w:r w:rsidR="0094185A" w:rsidRPr="0094185A">
        <w:rPr>
          <w:rFonts w:ascii="Tahoma" w:eastAsia="Batang" w:hAnsi="Tahoma" w:cs="Tahoma"/>
          <w:b/>
          <w:sz w:val="28"/>
          <w:szCs w:val="24"/>
        </w:rPr>
        <w:t xml:space="preserve">Municipal </w:t>
      </w:r>
      <w:r w:rsidR="0094185A">
        <w:rPr>
          <w:rFonts w:ascii="Tahoma" w:eastAsia="Batang" w:hAnsi="Tahoma" w:cs="Tahoma"/>
          <w:b/>
          <w:sz w:val="28"/>
          <w:szCs w:val="24"/>
        </w:rPr>
        <w:t>M.C.D. Edwin Romero Cortes</w:t>
      </w:r>
      <w:r w:rsidR="00D4518F" w:rsidRPr="003F4A1A">
        <w:rPr>
          <w:rFonts w:ascii="Tahoma" w:eastAsia="Calibri" w:hAnsi="Tahoma" w:cs="Tahoma"/>
          <w:sz w:val="28"/>
          <w:szCs w:val="24"/>
          <w:lang w:val="es-ES"/>
        </w:rPr>
        <w:t xml:space="preserve">, por lo que sí es de aprobarse, sírvanse levantar su mano en señal de aprobación”, por lo que todos los Regidores levantan su mano, resultando este punto </w:t>
      </w:r>
      <w:r w:rsidR="00D4518F" w:rsidRPr="003F4A1A">
        <w:rPr>
          <w:rFonts w:ascii="Tahoma" w:eastAsia="Calibri" w:hAnsi="Tahoma" w:cs="Tahoma"/>
          <w:b/>
          <w:sz w:val="28"/>
          <w:szCs w:val="24"/>
          <w:lang w:val="es-ES"/>
        </w:rPr>
        <w:t xml:space="preserve">APROBADO POR UNANIMIDAD. - - - - - - - - - - - - - - - - - </w:t>
      </w:r>
    </w:p>
    <w:p w:rsidR="00E82494" w:rsidRDefault="004C3F7D" w:rsidP="004C3F7D">
      <w:pPr>
        <w:spacing w:after="0" w:line="240" w:lineRule="auto"/>
        <w:jc w:val="both"/>
        <w:rPr>
          <w:rFonts w:ascii="Tahoma" w:eastAsia="Times New Roman" w:hAnsi="Tahoma" w:cs="Tahoma"/>
          <w:sz w:val="32"/>
          <w:szCs w:val="32"/>
          <w:lang w:eastAsia="es-ES"/>
        </w:rPr>
      </w:pPr>
      <w:r w:rsidRPr="004C3F7D">
        <w:rPr>
          <w:rFonts w:ascii="Tahoma" w:eastAsia="Times New Roman" w:hAnsi="Tahoma" w:cs="Tahoma"/>
          <w:b/>
          <w:sz w:val="32"/>
          <w:szCs w:val="32"/>
          <w:lang w:eastAsia="es-ES"/>
        </w:rPr>
        <w:t>V</w:t>
      </w:r>
      <w:r w:rsidR="00B920FC">
        <w:rPr>
          <w:rFonts w:ascii="Tahoma" w:eastAsia="Times New Roman" w:hAnsi="Tahoma" w:cs="Tahoma"/>
          <w:b/>
          <w:sz w:val="32"/>
          <w:szCs w:val="32"/>
          <w:lang w:eastAsia="es-ES"/>
        </w:rPr>
        <w:t>I</w:t>
      </w:r>
      <w:r w:rsidRPr="004C3F7D">
        <w:rPr>
          <w:rFonts w:ascii="Tahoma" w:eastAsia="Times New Roman" w:hAnsi="Tahoma" w:cs="Tahoma"/>
          <w:b/>
          <w:sz w:val="32"/>
          <w:szCs w:val="32"/>
          <w:lang w:eastAsia="es-ES"/>
        </w:rPr>
        <w:t>.-</w:t>
      </w:r>
      <w:r w:rsidR="00E82494" w:rsidRPr="00E82494">
        <w:rPr>
          <w:rFonts w:ascii="Tahoma" w:eastAsia="Times New Roman" w:hAnsi="Tahoma" w:cs="Tahoma"/>
          <w:b/>
          <w:sz w:val="32"/>
          <w:szCs w:val="32"/>
          <w:lang w:eastAsia="es-ES"/>
        </w:rPr>
        <w:t>Asuntos Varios</w:t>
      </w:r>
      <w:r w:rsidR="00E82494">
        <w:rPr>
          <w:rFonts w:ascii="Tahoma" w:eastAsia="Times New Roman" w:hAnsi="Tahoma" w:cs="Tahoma"/>
          <w:b/>
          <w:sz w:val="32"/>
          <w:szCs w:val="32"/>
          <w:lang w:eastAsia="es-ES"/>
        </w:rPr>
        <w:t xml:space="preserve">: </w:t>
      </w:r>
      <w:r w:rsidR="00E82494" w:rsidRPr="00E82494">
        <w:rPr>
          <w:rFonts w:ascii="Tahoma" w:eastAsia="Times New Roman" w:hAnsi="Tahoma" w:cs="Tahoma"/>
          <w:sz w:val="32"/>
          <w:szCs w:val="32"/>
          <w:lang w:eastAsia="es-ES"/>
        </w:rPr>
        <w:t>- - - - - - - - - - - - - - - - - - - - - - - -</w:t>
      </w:r>
      <w:r w:rsidR="00E82494">
        <w:rPr>
          <w:rFonts w:ascii="Tahoma" w:eastAsia="Times New Roman" w:hAnsi="Tahoma" w:cs="Tahoma"/>
          <w:sz w:val="32"/>
          <w:szCs w:val="32"/>
          <w:lang w:eastAsia="es-ES"/>
        </w:rPr>
        <w:t xml:space="preserve"> - -</w:t>
      </w:r>
    </w:p>
    <w:p w:rsidR="00E82494" w:rsidRPr="00A9291F" w:rsidRDefault="00E82494" w:rsidP="004C3F7D">
      <w:pPr>
        <w:spacing w:after="0" w:line="240" w:lineRule="auto"/>
        <w:jc w:val="both"/>
        <w:rPr>
          <w:rFonts w:ascii="Tahoma" w:eastAsia="Times New Roman" w:hAnsi="Tahoma" w:cs="Tahoma"/>
          <w:sz w:val="28"/>
          <w:szCs w:val="28"/>
          <w:lang w:eastAsia="es-ES"/>
        </w:rPr>
      </w:pPr>
      <w:r w:rsidRPr="00A9291F">
        <w:rPr>
          <w:rFonts w:ascii="Tahoma" w:eastAsia="Times New Roman" w:hAnsi="Tahoma" w:cs="Tahoma"/>
          <w:sz w:val="28"/>
          <w:szCs w:val="28"/>
          <w:lang w:eastAsia="es-ES"/>
        </w:rPr>
        <w:t xml:space="preserve">1.- El Presidente Municipal informa: “hago del conocimiento a todos ustedes que SEPLAN liberará  $39’000,000.00 (TREINTA </w:t>
      </w:r>
      <w:r w:rsidR="00A9291F">
        <w:rPr>
          <w:rFonts w:ascii="Tahoma" w:eastAsia="Times New Roman" w:hAnsi="Tahoma" w:cs="Tahoma"/>
          <w:sz w:val="28"/>
          <w:szCs w:val="28"/>
          <w:lang w:eastAsia="es-ES"/>
        </w:rPr>
        <w:t xml:space="preserve">Y NUEVE </w:t>
      </w:r>
      <w:r w:rsidRPr="00A9291F">
        <w:rPr>
          <w:rFonts w:ascii="Tahoma" w:eastAsia="Times New Roman" w:hAnsi="Tahoma" w:cs="Tahoma"/>
          <w:sz w:val="28"/>
          <w:szCs w:val="28"/>
          <w:lang w:eastAsia="es-ES"/>
        </w:rPr>
        <w:t>MILLONES DE PESOS M.N.)de 15 a 21 días para ejecutar estos rec</w:t>
      </w:r>
      <w:r w:rsidR="00C74631" w:rsidRPr="00A9291F">
        <w:rPr>
          <w:rFonts w:ascii="Tahoma" w:eastAsia="Times New Roman" w:hAnsi="Tahoma" w:cs="Tahoma"/>
          <w:sz w:val="28"/>
          <w:szCs w:val="28"/>
          <w:lang w:eastAsia="es-ES"/>
        </w:rPr>
        <w:t xml:space="preserve">ursos en beneficio de todo los </w:t>
      </w:r>
      <w:proofErr w:type="spellStart"/>
      <w:r w:rsidR="00C74631" w:rsidRPr="00A9291F">
        <w:rPr>
          <w:rFonts w:ascii="Tahoma" w:eastAsia="Times New Roman" w:hAnsi="Tahoma" w:cs="Tahoma"/>
          <w:sz w:val="28"/>
          <w:szCs w:val="28"/>
          <w:lang w:eastAsia="es-ES"/>
        </w:rPr>
        <w:t>T</w:t>
      </w:r>
      <w:r w:rsidRPr="00A9291F">
        <w:rPr>
          <w:rFonts w:ascii="Tahoma" w:eastAsia="Times New Roman" w:hAnsi="Tahoma" w:cs="Tahoma"/>
          <w:sz w:val="28"/>
          <w:szCs w:val="28"/>
          <w:lang w:eastAsia="es-ES"/>
        </w:rPr>
        <w:t>uxpanenses</w:t>
      </w:r>
      <w:proofErr w:type="spellEnd"/>
      <w:r w:rsidR="00272901" w:rsidRPr="00A9291F">
        <w:rPr>
          <w:rFonts w:ascii="Tahoma" w:eastAsia="Times New Roman" w:hAnsi="Tahoma" w:cs="Tahoma"/>
          <w:sz w:val="28"/>
          <w:szCs w:val="28"/>
          <w:lang w:eastAsia="es-ES"/>
        </w:rPr>
        <w:t xml:space="preserve">, </w:t>
      </w:r>
      <w:r w:rsidRPr="00A9291F">
        <w:rPr>
          <w:rFonts w:ascii="Tahoma" w:eastAsia="Times New Roman" w:hAnsi="Tahoma" w:cs="Tahoma"/>
          <w:sz w:val="28"/>
          <w:szCs w:val="28"/>
          <w:lang w:eastAsia="es-ES"/>
        </w:rPr>
        <w:t>de manera que hay que estar pendiente de la llegada de esos recursos”.</w:t>
      </w:r>
      <w:r w:rsidR="000354E6" w:rsidRPr="00A9291F">
        <w:rPr>
          <w:rFonts w:ascii="Tahoma" w:eastAsia="Times New Roman" w:hAnsi="Tahoma" w:cs="Tahoma"/>
          <w:sz w:val="28"/>
          <w:szCs w:val="28"/>
          <w:lang w:eastAsia="es-ES"/>
        </w:rPr>
        <w:t xml:space="preserve">- - - - - - - - - - - - </w:t>
      </w:r>
    </w:p>
    <w:p w:rsidR="007A75E9" w:rsidRPr="00A9291F" w:rsidRDefault="00E82494" w:rsidP="000354E6">
      <w:pPr>
        <w:spacing w:after="0" w:line="240" w:lineRule="auto"/>
        <w:jc w:val="both"/>
        <w:rPr>
          <w:rFonts w:ascii="Tahoma" w:eastAsia="Times New Roman" w:hAnsi="Tahoma" w:cs="Tahoma"/>
          <w:sz w:val="28"/>
          <w:szCs w:val="28"/>
          <w:lang w:eastAsia="es-ES"/>
        </w:rPr>
      </w:pPr>
      <w:r w:rsidRPr="00A9291F">
        <w:rPr>
          <w:rFonts w:ascii="Tahoma" w:eastAsia="Times New Roman" w:hAnsi="Tahoma" w:cs="Tahoma"/>
          <w:sz w:val="28"/>
          <w:szCs w:val="28"/>
          <w:lang w:eastAsia="es-ES"/>
        </w:rPr>
        <w:t>2.- El Síndico Municipal: “Pone a la consideración de del Cuerpo Edilicio la aprobación de los Correos Oficiales que se hi</w:t>
      </w:r>
      <w:r w:rsidR="00A9291F">
        <w:rPr>
          <w:rFonts w:ascii="Tahoma" w:eastAsia="Times New Roman" w:hAnsi="Tahoma" w:cs="Tahoma"/>
          <w:sz w:val="28"/>
          <w:szCs w:val="28"/>
          <w:lang w:eastAsia="es-ES"/>
        </w:rPr>
        <w:t>cieron por parte de Secretaria G</w:t>
      </w:r>
      <w:r w:rsidRPr="00A9291F">
        <w:rPr>
          <w:rFonts w:ascii="Tahoma" w:eastAsia="Times New Roman" w:hAnsi="Tahoma" w:cs="Tahoma"/>
          <w:sz w:val="28"/>
          <w:szCs w:val="28"/>
          <w:lang w:eastAsia="es-ES"/>
        </w:rPr>
        <w:t xml:space="preserve">eneral para notificar las convocatorias para las Sesiones y demás información que se genere en dicha oficina que corresponda conocer los miembros del Cuerpo Edilicio ”. El </w:t>
      </w:r>
      <w:r w:rsidR="007A75E9" w:rsidRPr="00A9291F">
        <w:rPr>
          <w:rFonts w:ascii="Tahoma" w:eastAsia="Times New Roman" w:hAnsi="Tahoma" w:cs="Tahoma"/>
          <w:sz w:val="28"/>
          <w:szCs w:val="28"/>
          <w:lang w:eastAsia="es-ES"/>
        </w:rPr>
        <w:t>Secretario</w:t>
      </w:r>
      <w:r w:rsidRPr="00A9291F">
        <w:rPr>
          <w:rFonts w:ascii="Tahoma" w:eastAsia="Times New Roman" w:hAnsi="Tahoma" w:cs="Tahoma"/>
          <w:sz w:val="28"/>
          <w:szCs w:val="28"/>
          <w:lang w:eastAsia="es-ES"/>
        </w:rPr>
        <w:t xml:space="preserve"> Informa: “El Reglamento General de Gobierno Municipal, establece que las </w:t>
      </w:r>
      <w:r w:rsidR="007A75E9" w:rsidRPr="00A9291F">
        <w:rPr>
          <w:rFonts w:ascii="Tahoma" w:eastAsia="Times New Roman" w:hAnsi="Tahoma" w:cs="Tahoma"/>
          <w:sz w:val="28"/>
          <w:szCs w:val="28"/>
          <w:lang w:eastAsia="es-ES"/>
        </w:rPr>
        <w:t>notificacionespara</w:t>
      </w:r>
      <w:r w:rsidRPr="00A9291F">
        <w:rPr>
          <w:rFonts w:ascii="Tahoma" w:eastAsia="Times New Roman" w:hAnsi="Tahoma" w:cs="Tahoma"/>
          <w:sz w:val="28"/>
          <w:szCs w:val="28"/>
          <w:lang w:eastAsia="es-ES"/>
        </w:rPr>
        <w:t xml:space="preserve"> los Regidores pueden hacerse por </w:t>
      </w:r>
      <w:r w:rsidR="007A75E9" w:rsidRPr="00A9291F">
        <w:rPr>
          <w:rFonts w:ascii="Tahoma" w:eastAsia="Times New Roman" w:hAnsi="Tahoma" w:cs="Tahoma"/>
          <w:sz w:val="28"/>
          <w:szCs w:val="28"/>
          <w:lang w:eastAsia="es-ES"/>
        </w:rPr>
        <w:t>correo</w:t>
      </w:r>
      <w:r w:rsidRPr="00A9291F">
        <w:rPr>
          <w:rFonts w:ascii="Tahoma" w:eastAsia="Times New Roman" w:hAnsi="Tahoma" w:cs="Tahoma"/>
          <w:sz w:val="28"/>
          <w:szCs w:val="28"/>
          <w:lang w:eastAsia="es-ES"/>
        </w:rPr>
        <w:t xml:space="preserve"> o</w:t>
      </w:r>
      <w:r w:rsidR="007A75E9" w:rsidRPr="00A9291F">
        <w:rPr>
          <w:rFonts w:ascii="Tahoma" w:eastAsia="Times New Roman" w:hAnsi="Tahoma" w:cs="Tahoma"/>
          <w:sz w:val="28"/>
          <w:szCs w:val="28"/>
          <w:lang w:eastAsia="es-ES"/>
        </w:rPr>
        <w:t>ficial para cada Regidor y no necesariamente tiene que ser aprobado por este Cuerpo Edilicio; sin embargo veo congruente esta petición. Ya en este momento todos ustedes y los Regidores que hoy no comparecieron a esta Sesión, tienen desde el día 10 de agosto correos oficiales, donde habrán de recibir todas las convocatorias, así como información que se considere enviárselas para su conocimiento y análisis</w:t>
      </w:r>
      <w:r w:rsidRPr="00A9291F">
        <w:rPr>
          <w:rFonts w:ascii="Tahoma" w:eastAsia="Times New Roman" w:hAnsi="Tahoma" w:cs="Tahoma"/>
          <w:sz w:val="28"/>
          <w:szCs w:val="28"/>
          <w:lang w:eastAsia="es-ES"/>
        </w:rPr>
        <w:t>”</w:t>
      </w:r>
      <w:r w:rsidR="007A75E9" w:rsidRPr="00A9291F">
        <w:rPr>
          <w:rFonts w:ascii="Tahoma" w:eastAsia="Times New Roman" w:hAnsi="Tahoma" w:cs="Tahoma"/>
          <w:sz w:val="28"/>
          <w:szCs w:val="28"/>
          <w:lang w:eastAsia="es-ES"/>
        </w:rPr>
        <w:t>.</w:t>
      </w:r>
      <w:r w:rsidR="000354E6" w:rsidRPr="00A9291F">
        <w:rPr>
          <w:rFonts w:ascii="Tahoma" w:eastAsia="Times New Roman" w:hAnsi="Tahoma" w:cs="Tahoma"/>
          <w:sz w:val="28"/>
          <w:szCs w:val="28"/>
          <w:lang w:eastAsia="es-ES"/>
        </w:rPr>
        <w:t xml:space="preserve">El Presidente Municipal manifiesta: Considero que no hay mucho que agregar a este punto por lo que  pongo a su consideración </w:t>
      </w:r>
      <w:r w:rsidR="000354E6" w:rsidRPr="00A9291F">
        <w:rPr>
          <w:rFonts w:ascii="Tahoma" w:eastAsia="Times New Roman" w:hAnsi="Tahoma" w:cs="Tahoma"/>
          <w:b/>
          <w:sz w:val="28"/>
          <w:szCs w:val="28"/>
          <w:lang w:eastAsia="es-ES"/>
        </w:rPr>
        <w:t>la aprobación de los correos electrónicos oficiales creados por las Secretario General Lic. Juan Manuel Alcaraz Arreola, para que por los mismo se haga las notificaciones de las convocatorias  para las Sesiones de Ayuntamiento a todos los Regidores y también por ese conducto se comunique la información importante que deban de conocer los Regidores que se genere en la Secretaría General de este H. Ayuntamiento</w:t>
      </w:r>
      <w:r w:rsidR="000354E6" w:rsidRPr="00A9291F">
        <w:rPr>
          <w:rFonts w:ascii="Tahoma" w:eastAsia="Times New Roman" w:hAnsi="Tahoma" w:cs="Tahoma"/>
          <w:sz w:val="28"/>
          <w:szCs w:val="28"/>
          <w:lang w:eastAsia="es-ES"/>
        </w:rPr>
        <w:t xml:space="preserve">, por lo que sí es de aprobarse, sírvanse levantar su mano en señal de aprobación”, por lo que todos los Regidores levantan su mano, resultando este punto </w:t>
      </w:r>
      <w:r w:rsidR="000354E6" w:rsidRPr="00A9291F">
        <w:rPr>
          <w:rFonts w:ascii="Tahoma" w:eastAsia="Times New Roman" w:hAnsi="Tahoma" w:cs="Tahoma"/>
          <w:b/>
          <w:sz w:val="28"/>
          <w:szCs w:val="28"/>
          <w:lang w:eastAsia="es-ES"/>
        </w:rPr>
        <w:t xml:space="preserve">APROBADO POR UNANIMIDAD.  </w:t>
      </w:r>
      <w:r w:rsidR="000354E6" w:rsidRPr="00A9291F">
        <w:rPr>
          <w:rFonts w:ascii="Tahoma" w:eastAsia="Times New Roman" w:hAnsi="Tahoma" w:cs="Tahoma"/>
          <w:sz w:val="28"/>
          <w:szCs w:val="28"/>
          <w:lang w:eastAsia="es-ES"/>
        </w:rPr>
        <w:t xml:space="preserve">- </w:t>
      </w:r>
    </w:p>
    <w:p w:rsidR="00272901" w:rsidRPr="00A9291F" w:rsidRDefault="00272901" w:rsidP="000354E6">
      <w:pPr>
        <w:spacing w:after="0" w:line="240" w:lineRule="auto"/>
        <w:jc w:val="both"/>
        <w:rPr>
          <w:rFonts w:ascii="Tahoma" w:eastAsia="Times New Roman" w:hAnsi="Tahoma" w:cs="Tahoma"/>
          <w:sz w:val="28"/>
          <w:szCs w:val="28"/>
          <w:lang w:eastAsia="es-ES"/>
        </w:rPr>
      </w:pPr>
      <w:r w:rsidRPr="00A9291F">
        <w:rPr>
          <w:rFonts w:ascii="Tahoma" w:eastAsia="Times New Roman" w:hAnsi="Tahoma" w:cs="Tahoma"/>
          <w:sz w:val="28"/>
          <w:szCs w:val="28"/>
          <w:lang w:eastAsia="es-ES"/>
        </w:rPr>
        <w:t xml:space="preserve">3.- La Regidora Norma Patricia Serratos Sánchez propone: “Solicito que este cuerpo edilicio apruebe que el carro que se tiene asignado para los Regidores tenga como persona responsable de mantener en su poder la llave y el control de préstamo sea la Contadora María Félix Almaraz Campos y sea ella quien lleve una bitácora para que el vehículo de referencia siempre se encuentre en buenas condiciones y todos los Regidores cuando lo ocupemos podamos estar confiados en </w:t>
      </w:r>
      <w:r w:rsidRPr="00A9291F">
        <w:rPr>
          <w:rFonts w:ascii="Tahoma" w:eastAsia="Times New Roman" w:hAnsi="Tahoma" w:cs="Tahoma"/>
          <w:sz w:val="28"/>
          <w:szCs w:val="28"/>
          <w:lang w:eastAsia="es-ES"/>
        </w:rPr>
        <w:lastRenderedPageBreak/>
        <w:t xml:space="preserve">que se encontrará en buen estado de uso el automotor de referencia.  El Presidente Municipal expone: ”Si no existe alguna otra intervención, entonces pongo a su consideración </w:t>
      </w:r>
      <w:r w:rsidRPr="00A9291F">
        <w:rPr>
          <w:rFonts w:ascii="Tahoma" w:eastAsia="Times New Roman" w:hAnsi="Tahoma" w:cs="Tahoma"/>
          <w:b/>
          <w:sz w:val="28"/>
          <w:szCs w:val="28"/>
          <w:lang w:eastAsia="es-ES"/>
        </w:rPr>
        <w:t>la aprobación para que sea la Regidora María Félix Almaraz Campos, la persona que lleve el control del vehículo que se tiene asignado a los Regidores, para que este se mantenga en condiciones buenas de uso y pueda ser confiable para que todos los Regidores efectúen las actividades de sus comisiones, que requieran del usos del automotor, sin ningún contratiempo</w:t>
      </w:r>
      <w:r w:rsidRPr="00A9291F">
        <w:rPr>
          <w:rFonts w:ascii="Tahoma" w:eastAsia="Times New Roman" w:hAnsi="Tahoma" w:cs="Tahoma"/>
          <w:sz w:val="28"/>
          <w:szCs w:val="28"/>
          <w:lang w:eastAsia="es-ES"/>
        </w:rPr>
        <w:t xml:space="preserve">, por lo que sí es de aprobarse, sírvanse levantar su mano en señal de aprobación”, por lo que todos los Regidores levantan su mano, resultando este punto </w:t>
      </w:r>
      <w:r w:rsidRPr="00A9291F">
        <w:rPr>
          <w:rFonts w:ascii="Tahoma" w:eastAsia="Times New Roman" w:hAnsi="Tahoma" w:cs="Tahoma"/>
          <w:b/>
          <w:sz w:val="28"/>
          <w:szCs w:val="28"/>
          <w:lang w:eastAsia="es-ES"/>
        </w:rPr>
        <w:t xml:space="preserve">APROBADO POR UNANIMIDAD.  </w:t>
      </w:r>
      <w:r w:rsidRPr="00A9291F">
        <w:rPr>
          <w:rFonts w:ascii="Tahoma" w:eastAsia="Times New Roman" w:hAnsi="Tahoma" w:cs="Tahoma"/>
          <w:sz w:val="28"/>
          <w:szCs w:val="28"/>
          <w:lang w:eastAsia="es-ES"/>
        </w:rPr>
        <w:t xml:space="preserve">- - - - - - - - - - - - - - - - - </w:t>
      </w:r>
      <w:r w:rsidR="00A9291F">
        <w:rPr>
          <w:rFonts w:ascii="Tahoma" w:eastAsia="Times New Roman" w:hAnsi="Tahoma" w:cs="Tahoma"/>
          <w:sz w:val="28"/>
          <w:szCs w:val="28"/>
          <w:lang w:eastAsia="es-ES"/>
        </w:rPr>
        <w:t xml:space="preserve">- - - - - </w:t>
      </w:r>
    </w:p>
    <w:p w:rsidR="004C3F7D" w:rsidRPr="00A9291F" w:rsidRDefault="00E82494" w:rsidP="004C3F7D">
      <w:pPr>
        <w:spacing w:after="0" w:line="240" w:lineRule="auto"/>
        <w:jc w:val="both"/>
        <w:rPr>
          <w:rFonts w:ascii="Tahoma" w:eastAsia="Times New Roman" w:hAnsi="Tahoma" w:cs="Tahoma"/>
          <w:sz w:val="28"/>
          <w:szCs w:val="32"/>
          <w:lang w:eastAsia="es-ES"/>
        </w:rPr>
      </w:pPr>
      <w:r w:rsidRPr="00A9291F">
        <w:rPr>
          <w:rFonts w:ascii="Tahoma" w:eastAsia="Times New Roman" w:hAnsi="Tahoma" w:cs="Tahoma"/>
          <w:b/>
          <w:sz w:val="28"/>
          <w:szCs w:val="32"/>
          <w:lang w:eastAsia="es-ES"/>
        </w:rPr>
        <w:t>VII.-CLAUSURA</w:t>
      </w:r>
      <w:r w:rsidRPr="00A9291F">
        <w:rPr>
          <w:rFonts w:ascii="Tahoma" w:eastAsia="Times New Roman" w:hAnsi="Tahoma" w:cs="Tahoma"/>
          <w:sz w:val="28"/>
          <w:szCs w:val="32"/>
          <w:lang w:eastAsia="es-ES"/>
        </w:rPr>
        <w:t xml:space="preserve">: EL PRESIDENTE MUNICIPAL, manifiesta: “Siendo las 19:55 horas del día 19 de Agosto del año 2016, damos </w:t>
      </w:r>
      <w:r w:rsidR="00A9291F" w:rsidRPr="00A9291F">
        <w:rPr>
          <w:rFonts w:ascii="Tahoma" w:eastAsia="Times New Roman" w:hAnsi="Tahoma" w:cs="Tahoma"/>
          <w:sz w:val="28"/>
          <w:szCs w:val="32"/>
          <w:lang w:eastAsia="es-ES"/>
        </w:rPr>
        <w:t>por clausurada esta Sesión O</w:t>
      </w:r>
      <w:r w:rsidRPr="00A9291F">
        <w:rPr>
          <w:rFonts w:ascii="Tahoma" w:eastAsia="Times New Roman" w:hAnsi="Tahoma" w:cs="Tahoma"/>
          <w:sz w:val="28"/>
          <w:szCs w:val="32"/>
          <w:lang w:eastAsia="es-ES"/>
        </w:rPr>
        <w:t>rdinaria de Ayuntamiento, haciendo válidos los acuerdos que en ella se tomaron, muchas gracias señores Regidores”.</w:t>
      </w:r>
    </w:p>
    <w:p w:rsidR="004C3F7D" w:rsidRPr="00A9291F" w:rsidRDefault="004C3F7D" w:rsidP="004C3F7D">
      <w:pPr>
        <w:spacing w:after="0" w:line="240" w:lineRule="auto"/>
        <w:jc w:val="both"/>
        <w:rPr>
          <w:rFonts w:ascii="Tahoma" w:eastAsia="Times New Roman" w:hAnsi="Tahoma" w:cs="Tahoma"/>
          <w:sz w:val="28"/>
          <w:szCs w:val="32"/>
          <w:lang w:eastAsia="es-ES"/>
        </w:rPr>
      </w:pPr>
    </w:p>
    <w:p w:rsidR="00F55561" w:rsidRPr="00A9291F" w:rsidRDefault="00F55561">
      <w:pPr>
        <w:rPr>
          <w:sz w:val="20"/>
        </w:rPr>
      </w:pPr>
    </w:p>
    <w:sectPr w:rsidR="00F55561" w:rsidRPr="00A9291F" w:rsidSect="001E183A">
      <w:footerReference w:type="even" r:id="rId8"/>
      <w:footerReference w:type="default" r:id="rId9"/>
      <w:pgSz w:w="12240" w:h="20160" w:code="5"/>
      <w:pgMar w:top="1701" w:right="1134"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6C1" w:rsidRDefault="00744F44">
      <w:pPr>
        <w:spacing w:after="0" w:line="240" w:lineRule="auto"/>
      </w:pPr>
      <w:r>
        <w:separator/>
      </w:r>
    </w:p>
  </w:endnote>
  <w:endnote w:type="continuationSeparator" w:id="0">
    <w:p w:rsidR="00A326C1" w:rsidRDefault="0074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938"/>
      <w:docPartObj>
        <w:docPartGallery w:val="Page Numbers (Bottom of Page)"/>
        <w:docPartUnique/>
      </w:docPartObj>
    </w:sdtPr>
    <w:sdtEndPr/>
    <w:sdtContent>
      <w:p w:rsidR="0038761C" w:rsidRDefault="00A326C1">
        <w:pPr>
          <w:pStyle w:val="Piedepgina"/>
          <w:jc w:val="right"/>
        </w:pPr>
        <w:r>
          <w:fldChar w:fldCharType="begin"/>
        </w:r>
        <w:r w:rsidR="00744F44">
          <w:instrText xml:space="preserve"> PAGE   \* MERGEFORMAT </w:instrText>
        </w:r>
        <w:r>
          <w:fldChar w:fldCharType="separate"/>
        </w:r>
        <w:r w:rsidR="00744F44">
          <w:rPr>
            <w:noProof/>
          </w:rPr>
          <w:t>6</w:t>
        </w:r>
        <w:r>
          <w:rPr>
            <w:noProof/>
          </w:rPr>
          <w:fldChar w:fldCharType="end"/>
        </w:r>
      </w:p>
    </w:sdtContent>
  </w:sdt>
  <w:p w:rsidR="0038761C" w:rsidRDefault="004E20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329"/>
      <w:docPartObj>
        <w:docPartGallery w:val="Page Numbers (Bottom of Page)"/>
        <w:docPartUnique/>
      </w:docPartObj>
    </w:sdtPr>
    <w:sdtEndPr/>
    <w:sdtContent>
      <w:p w:rsidR="0038761C" w:rsidRDefault="00A326C1">
        <w:pPr>
          <w:pStyle w:val="Piedepgina"/>
          <w:jc w:val="right"/>
        </w:pPr>
        <w:r>
          <w:fldChar w:fldCharType="begin"/>
        </w:r>
        <w:r w:rsidR="00744F44">
          <w:instrText xml:space="preserve"> PAGE   \* MERGEFORMAT </w:instrText>
        </w:r>
        <w:r>
          <w:fldChar w:fldCharType="separate"/>
        </w:r>
        <w:r w:rsidR="004E209D">
          <w:rPr>
            <w:noProof/>
          </w:rPr>
          <w:t>1</w:t>
        </w:r>
        <w:r>
          <w:rPr>
            <w:noProof/>
          </w:rPr>
          <w:fldChar w:fldCharType="end"/>
        </w:r>
      </w:p>
    </w:sdtContent>
  </w:sdt>
  <w:p w:rsidR="0038761C" w:rsidRDefault="004E20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6C1" w:rsidRDefault="00744F44">
      <w:pPr>
        <w:spacing w:after="0" w:line="240" w:lineRule="auto"/>
      </w:pPr>
      <w:r>
        <w:separator/>
      </w:r>
    </w:p>
  </w:footnote>
  <w:footnote w:type="continuationSeparator" w:id="0">
    <w:p w:rsidR="00A326C1" w:rsidRDefault="00744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3CB0"/>
    <w:multiLevelType w:val="hybridMultilevel"/>
    <w:tmpl w:val="6DB4FC0E"/>
    <w:lvl w:ilvl="0" w:tplc="F91C50E8">
      <w:start w:val="1"/>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C3F7D"/>
    <w:rsid w:val="000354E6"/>
    <w:rsid w:val="00134D32"/>
    <w:rsid w:val="001D2A4A"/>
    <w:rsid w:val="001E183A"/>
    <w:rsid w:val="00272901"/>
    <w:rsid w:val="00343132"/>
    <w:rsid w:val="003D273F"/>
    <w:rsid w:val="003F4A1A"/>
    <w:rsid w:val="004C3F7D"/>
    <w:rsid w:val="004C5DFF"/>
    <w:rsid w:val="004E209D"/>
    <w:rsid w:val="00744F44"/>
    <w:rsid w:val="007658BC"/>
    <w:rsid w:val="007A75E9"/>
    <w:rsid w:val="008012C9"/>
    <w:rsid w:val="00855C1C"/>
    <w:rsid w:val="00894D3C"/>
    <w:rsid w:val="0094185A"/>
    <w:rsid w:val="009441AF"/>
    <w:rsid w:val="009A5755"/>
    <w:rsid w:val="00A326C1"/>
    <w:rsid w:val="00A85C71"/>
    <w:rsid w:val="00A9291F"/>
    <w:rsid w:val="00AA01A5"/>
    <w:rsid w:val="00AC0205"/>
    <w:rsid w:val="00B920FC"/>
    <w:rsid w:val="00C74631"/>
    <w:rsid w:val="00D4518F"/>
    <w:rsid w:val="00E100F6"/>
    <w:rsid w:val="00E82494"/>
    <w:rsid w:val="00F5556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6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4C3F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C3F7D"/>
  </w:style>
  <w:style w:type="paragraph" w:styleId="Sinespaciado">
    <w:name w:val="No Spacing"/>
    <w:uiPriority w:val="1"/>
    <w:qFormat/>
    <w:rsid w:val="004C3F7D"/>
    <w:pPr>
      <w:spacing w:after="0" w:line="240" w:lineRule="auto"/>
    </w:pPr>
  </w:style>
  <w:style w:type="table" w:customStyle="1" w:styleId="Listaclara1">
    <w:name w:val="Lista clara1"/>
    <w:basedOn w:val="Tablanormal"/>
    <w:uiPriority w:val="61"/>
    <w:rsid w:val="007658BC"/>
    <w:pPr>
      <w:spacing w:after="0" w:line="240" w:lineRule="auto"/>
    </w:pPr>
    <w:rPr>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3F4A1A"/>
    <w:pPr>
      <w:spacing w:after="0" w:line="240" w:lineRule="auto"/>
    </w:pPr>
    <w:rPr>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rrafodelista">
    <w:name w:val="List Paragraph"/>
    <w:basedOn w:val="Normal"/>
    <w:uiPriority w:val="34"/>
    <w:qFormat/>
    <w:rsid w:val="00C74631"/>
    <w:pPr>
      <w:ind w:left="720"/>
      <w:contextualSpacing/>
    </w:pPr>
  </w:style>
  <w:style w:type="paragraph" w:styleId="Textodeglobo">
    <w:name w:val="Balloon Text"/>
    <w:basedOn w:val="Normal"/>
    <w:link w:val="TextodegloboCar"/>
    <w:uiPriority w:val="99"/>
    <w:semiHidden/>
    <w:unhideWhenUsed/>
    <w:rsid w:val="00C746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4C3F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C3F7D"/>
  </w:style>
  <w:style w:type="paragraph" w:styleId="Sinespaciado">
    <w:name w:val="No Spacing"/>
    <w:uiPriority w:val="1"/>
    <w:qFormat/>
    <w:rsid w:val="004C3F7D"/>
    <w:pPr>
      <w:spacing w:after="0" w:line="240" w:lineRule="auto"/>
    </w:pPr>
  </w:style>
  <w:style w:type="table" w:customStyle="1" w:styleId="Listaclara1">
    <w:name w:val="Lista clara1"/>
    <w:basedOn w:val="Tablanormal"/>
    <w:uiPriority w:val="61"/>
    <w:rsid w:val="007658BC"/>
    <w:pPr>
      <w:spacing w:after="0" w:line="240" w:lineRule="auto"/>
    </w:pPr>
    <w:rPr>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3F4A1A"/>
    <w:pPr>
      <w:spacing w:after="0" w:line="240" w:lineRule="auto"/>
    </w:pPr>
    <w:rPr>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rrafodelista">
    <w:name w:val="List Paragraph"/>
    <w:basedOn w:val="Normal"/>
    <w:uiPriority w:val="34"/>
    <w:qFormat/>
    <w:rsid w:val="00C74631"/>
    <w:pPr>
      <w:ind w:left="720"/>
      <w:contextualSpacing/>
    </w:pPr>
  </w:style>
  <w:style w:type="paragraph" w:styleId="Textodeglobo">
    <w:name w:val="Balloon Text"/>
    <w:basedOn w:val="Normal"/>
    <w:link w:val="TextodegloboCar"/>
    <w:uiPriority w:val="99"/>
    <w:semiHidden/>
    <w:unhideWhenUsed/>
    <w:rsid w:val="00C746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1695</Words>
  <Characters>9325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trini</cp:lastModifiedBy>
  <cp:revision>4</cp:revision>
  <cp:lastPrinted>2016-08-30T22:48:00Z</cp:lastPrinted>
  <dcterms:created xsi:type="dcterms:W3CDTF">2016-08-24T21:15:00Z</dcterms:created>
  <dcterms:modified xsi:type="dcterms:W3CDTF">2016-08-31T01:30:00Z</dcterms:modified>
</cp:coreProperties>
</file>